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194DD2" w14:textId="5798076D" w:rsidR="00F865D8" w:rsidRPr="00A0465B" w:rsidRDefault="00F865D8" w:rsidP="00F865D8">
      <w:pPr>
        <w:pStyle w:val="Titel"/>
        <w:rPr>
          <w:rFonts w:asciiTheme="minorHAnsi" w:hAnsiTheme="minorHAnsi" w:cstheme="minorHAnsi"/>
        </w:rPr>
      </w:pPr>
      <w:r w:rsidRPr="00A0465B">
        <w:rPr>
          <w:rFonts w:asciiTheme="minorHAnsi" w:hAnsiTheme="minorHAnsi" w:cstheme="minorHAnsi"/>
          <w:noProof/>
          <w:lang w:eastAsia="ja-JP" w:bidi="ar-SA"/>
        </w:rPr>
        <w:drawing>
          <wp:anchor distT="0" distB="0" distL="114300" distR="114300" simplePos="0" relativeHeight="251659264" behindDoc="0" locked="0" layoutInCell="1" allowOverlap="1" wp14:anchorId="736DD830" wp14:editId="580B9E1A">
            <wp:simplePos x="0" y="0"/>
            <wp:positionH relativeFrom="column">
              <wp:posOffset>7661275</wp:posOffset>
            </wp:positionH>
            <wp:positionV relativeFrom="paragraph">
              <wp:posOffset>0</wp:posOffset>
            </wp:positionV>
            <wp:extent cx="1885315" cy="320040"/>
            <wp:effectExtent l="0" t="0" r="635" b="381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85315" cy="320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02FA5" w:rsidRPr="00A0465B">
        <w:rPr>
          <w:rStyle w:val="Endnotenzeichen"/>
          <w:rFonts w:asciiTheme="minorHAnsi" w:hAnsiTheme="minorHAnsi" w:cstheme="minorHAnsi"/>
          <w:b w:val="0"/>
          <w:bCs w:val="0"/>
        </w:rPr>
        <w:t>L</w:t>
      </w:r>
      <w:r w:rsidR="00302FA5" w:rsidRPr="00A0465B">
        <w:rPr>
          <w:rFonts w:asciiTheme="minorHAnsi" w:hAnsiTheme="minorHAnsi" w:cstheme="minorHAnsi"/>
          <w:b w:val="0"/>
          <w:bCs w:val="0"/>
        </w:rPr>
        <w:t>ehrhandreichung</w:t>
      </w:r>
      <w:r w:rsidRPr="00A0465B">
        <w:rPr>
          <w:rStyle w:val="Endnotenzeichen"/>
          <w:rFonts w:asciiTheme="minorHAnsi" w:hAnsiTheme="minorHAnsi" w:cstheme="minorHAnsi"/>
          <w:b w:val="0"/>
          <w:bCs w:val="0"/>
        </w:rPr>
        <w:t xml:space="preserve">: </w:t>
      </w:r>
      <w:r w:rsidR="00AA5E34" w:rsidRPr="00A0465B">
        <w:rPr>
          <w:rFonts w:asciiTheme="minorHAnsi" w:hAnsiTheme="minorHAnsi" w:cstheme="minorHAnsi"/>
          <w:b w:val="0"/>
          <w:bCs w:val="0"/>
        </w:rPr>
        <w:t>p/b vs. f/w</w:t>
      </w:r>
    </w:p>
    <w:p w14:paraId="78CB4162" w14:textId="77777777" w:rsidR="00F865D8" w:rsidRPr="00A0465B" w:rsidRDefault="00F865D8" w:rsidP="00F865D8">
      <w:pPr>
        <w:rPr>
          <w:rFonts w:asciiTheme="minorHAnsi" w:hAnsiTheme="minorHAnsi" w:cstheme="minorHAnsi"/>
        </w:rPr>
      </w:pPr>
    </w:p>
    <w:p w14:paraId="6367F6F3" w14:textId="38F1A3D5" w:rsidR="00550E29" w:rsidRPr="00A0465B" w:rsidRDefault="00550E29" w:rsidP="00550E29">
      <w:pPr>
        <w:rPr>
          <w:rFonts w:asciiTheme="minorHAnsi" w:hAnsiTheme="minorHAnsi" w:cstheme="minorHAnsi"/>
        </w:rPr>
      </w:pPr>
      <w:r w:rsidRPr="00A0465B">
        <w:rPr>
          <w:rFonts w:asciiTheme="minorHAnsi" w:hAnsiTheme="minorHAnsi" w:cstheme="minorHAnsi"/>
        </w:rPr>
        <w:t xml:space="preserve">Vorgesehener Zeitaufwand für die gesamte Sequenz: ca. </w:t>
      </w:r>
      <w:r w:rsidR="00551125">
        <w:rPr>
          <w:rFonts w:asciiTheme="minorHAnsi" w:hAnsiTheme="minorHAnsi" w:cstheme="minorHAnsi"/>
        </w:rPr>
        <w:t>35</w:t>
      </w:r>
      <w:r w:rsidR="00962CDD">
        <w:rPr>
          <w:rFonts w:asciiTheme="minorHAnsi" w:hAnsiTheme="minorHAnsi" w:cstheme="minorHAnsi"/>
        </w:rPr>
        <w:t>-40</w:t>
      </w:r>
      <w:bookmarkStart w:id="0" w:name="_GoBack"/>
      <w:bookmarkEnd w:id="0"/>
      <w:r w:rsidRPr="00A0465B">
        <w:rPr>
          <w:rFonts w:asciiTheme="minorHAnsi" w:hAnsiTheme="minorHAnsi" w:cstheme="minorHAnsi"/>
        </w:rPr>
        <w:t xml:space="preserve"> Min.</w:t>
      </w:r>
    </w:p>
    <w:tbl>
      <w:tblPr>
        <w:tblStyle w:val="Tabellenraster"/>
        <w:tblW w:w="15163" w:type="dxa"/>
        <w:tblLook w:val="04A0" w:firstRow="1" w:lastRow="0" w:firstColumn="1" w:lastColumn="0" w:noHBand="0" w:noVBand="1"/>
      </w:tblPr>
      <w:tblGrid>
        <w:gridCol w:w="2218"/>
        <w:gridCol w:w="7945"/>
        <w:gridCol w:w="5000"/>
      </w:tblGrid>
      <w:tr w:rsidR="00A170B0" w:rsidRPr="00A0465B" w14:paraId="350C9F1C" w14:textId="77777777" w:rsidTr="00DD7FB5">
        <w:tc>
          <w:tcPr>
            <w:tcW w:w="2263" w:type="dxa"/>
          </w:tcPr>
          <w:p w14:paraId="2679A56A" w14:textId="77777777" w:rsidR="00550E29" w:rsidRPr="00A0465B" w:rsidRDefault="00550E29" w:rsidP="00DD7FB5">
            <w:pPr>
              <w:rPr>
                <w:rFonts w:asciiTheme="minorHAnsi" w:hAnsiTheme="minorHAnsi" w:cstheme="minorHAnsi"/>
                <w:b/>
                <w:lang w:val="de-DE"/>
              </w:rPr>
            </w:pPr>
            <w:r w:rsidRPr="00A0465B">
              <w:rPr>
                <w:rFonts w:asciiTheme="minorHAnsi" w:hAnsiTheme="minorHAnsi" w:cstheme="minorHAnsi"/>
                <w:b/>
                <w:lang w:val="de-DE"/>
              </w:rPr>
              <w:t>Phasen</w:t>
            </w:r>
          </w:p>
        </w:tc>
        <w:tc>
          <w:tcPr>
            <w:tcW w:w="8789" w:type="dxa"/>
            <w:tcBorders>
              <w:bottom w:val="single" w:sz="4" w:space="0" w:color="auto"/>
            </w:tcBorders>
          </w:tcPr>
          <w:p w14:paraId="23CBA4E2" w14:textId="77777777" w:rsidR="00550E29" w:rsidRPr="00A0465B" w:rsidRDefault="00550E29" w:rsidP="00DD7FB5">
            <w:pPr>
              <w:rPr>
                <w:rFonts w:asciiTheme="minorHAnsi" w:hAnsiTheme="minorHAnsi" w:cstheme="minorHAnsi"/>
                <w:b/>
                <w:lang w:val="de-DE"/>
              </w:rPr>
            </w:pPr>
            <w:r w:rsidRPr="00A0465B">
              <w:rPr>
                <w:rFonts w:asciiTheme="minorHAnsi" w:hAnsiTheme="minorHAnsi" w:cstheme="minorHAnsi"/>
                <w:b/>
                <w:lang w:val="de-DE"/>
              </w:rPr>
              <w:t>Inhalte</w:t>
            </w:r>
          </w:p>
        </w:tc>
        <w:tc>
          <w:tcPr>
            <w:tcW w:w="4111" w:type="dxa"/>
            <w:tcBorders>
              <w:bottom w:val="single" w:sz="4" w:space="0" w:color="auto"/>
            </w:tcBorders>
          </w:tcPr>
          <w:p w14:paraId="56812F9E" w14:textId="77777777" w:rsidR="00550E29" w:rsidRPr="00A0465B" w:rsidRDefault="00550E29" w:rsidP="00DD7FB5">
            <w:pPr>
              <w:rPr>
                <w:rFonts w:asciiTheme="minorHAnsi" w:hAnsiTheme="minorHAnsi" w:cstheme="minorHAnsi"/>
                <w:b/>
                <w:lang w:val="de-DE"/>
              </w:rPr>
            </w:pPr>
            <w:r w:rsidRPr="00A0465B">
              <w:rPr>
                <w:rFonts w:asciiTheme="minorHAnsi" w:hAnsiTheme="minorHAnsi" w:cstheme="minorHAnsi"/>
                <w:b/>
                <w:lang w:val="de-DE"/>
              </w:rPr>
              <w:t>Materialien</w:t>
            </w:r>
          </w:p>
        </w:tc>
      </w:tr>
      <w:tr w:rsidR="00A170B0" w:rsidRPr="00A0465B" w14:paraId="1555723F" w14:textId="77777777" w:rsidTr="00DD7FB5">
        <w:tc>
          <w:tcPr>
            <w:tcW w:w="2263" w:type="dxa"/>
          </w:tcPr>
          <w:p w14:paraId="289E3690" w14:textId="77777777" w:rsidR="00550E29" w:rsidRDefault="00550E29" w:rsidP="00DD7FB5">
            <w:pPr>
              <w:jc w:val="left"/>
              <w:rPr>
                <w:rFonts w:asciiTheme="minorHAnsi" w:hAnsiTheme="minorHAnsi" w:cstheme="minorHAnsi"/>
                <w:lang w:val="de-DE"/>
              </w:rPr>
            </w:pPr>
            <w:r w:rsidRPr="00A0465B">
              <w:rPr>
                <w:rFonts w:asciiTheme="minorHAnsi" w:hAnsiTheme="minorHAnsi" w:cstheme="minorHAnsi"/>
                <w:lang w:val="de-DE"/>
              </w:rPr>
              <w:t>Sensibilisierung</w:t>
            </w:r>
            <w:r w:rsidR="00A0465B">
              <w:rPr>
                <w:rFonts w:asciiTheme="minorHAnsi" w:hAnsiTheme="minorHAnsi" w:cstheme="minorHAnsi"/>
                <w:lang w:val="de-DE"/>
              </w:rPr>
              <w:t>,</w:t>
            </w:r>
            <w:r w:rsidRPr="00A0465B">
              <w:rPr>
                <w:rFonts w:asciiTheme="minorHAnsi" w:hAnsiTheme="minorHAnsi" w:cstheme="minorHAnsi"/>
                <w:lang w:val="de-DE"/>
              </w:rPr>
              <w:t xml:space="preserve"> Bewusstmachung</w:t>
            </w:r>
            <w:r w:rsidR="00A0465B">
              <w:rPr>
                <w:rFonts w:asciiTheme="minorHAnsi" w:hAnsiTheme="minorHAnsi" w:cstheme="minorHAnsi"/>
                <w:lang w:val="de-DE"/>
              </w:rPr>
              <w:t>,</w:t>
            </w:r>
          </w:p>
          <w:p w14:paraId="4040BF6D" w14:textId="3EB56698" w:rsidR="00A0465B" w:rsidRPr="00A0465B" w:rsidRDefault="00A0465B" w:rsidP="00DD7FB5">
            <w:pPr>
              <w:jc w:val="left"/>
              <w:rPr>
                <w:rFonts w:asciiTheme="minorHAnsi" w:hAnsiTheme="minorHAnsi" w:cstheme="minorHAnsi"/>
                <w:lang w:val="de-DE"/>
              </w:rPr>
            </w:pPr>
            <w:r>
              <w:rPr>
                <w:rFonts w:asciiTheme="minorHAnsi" w:hAnsiTheme="minorHAnsi" w:cstheme="minorHAnsi"/>
                <w:lang w:val="de-DE"/>
              </w:rPr>
              <w:t>Aktivierung von Vorwissen, Nachsprechen</w:t>
            </w:r>
          </w:p>
        </w:tc>
        <w:tc>
          <w:tcPr>
            <w:tcW w:w="8789" w:type="dxa"/>
          </w:tcPr>
          <w:p w14:paraId="1AB3A7AE" w14:textId="3D3F1354" w:rsidR="00A0465B" w:rsidRDefault="00A0465B" w:rsidP="00550E29">
            <w:pPr>
              <w:rPr>
                <w:rFonts w:ascii="Calibri" w:hAnsi="Calibri" w:cs="Calibri"/>
                <w:b/>
                <w:sz w:val="28"/>
                <w:szCs w:val="28"/>
                <w:lang w:val="de-DE"/>
              </w:rPr>
            </w:pPr>
            <w:r w:rsidRPr="00297A7C">
              <w:rPr>
                <w:rFonts w:ascii="Calibri" w:hAnsi="Calibri" w:cs="Calibri"/>
                <w:iCs/>
                <w:lang w:val="de-DE"/>
              </w:rPr>
              <w:t>Die</w:t>
            </w:r>
            <w:r w:rsidRPr="00477017">
              <w:rPr>
                <w:rFonts w:ascii="Calibri" w:hAnsi="Calibri" w:cs="Calibri"/>
                <w:lang w:val="de-DE"/>
              </w:rPr>
              <w:t xml:space="preserve"> Lehrkraft kündigt an, dass nun </w:t>
            </w:r>
            <w:r>
              <w:rPr>
                <w:rFonts w:ascii="Calibri" w:hAnsi="Calibri" w:cs="Calibri"/>
                <w:lang w:val="de-DE"/>
              </w:rPr>
              <w:t>[p], [b], [f] und [v]</w:t>
            </w:r>
            <w:r w:rsidRPr="00477017">
              <w:rPr>
                <w:rFonts w:ascii="Calibri" w:hAnsi="Calibri" w:cs="Calibri"/>
                <w:lang w:val="de-DE"/>
              </w:rPr>
              <w:t xml:space="preserve"> im Deutschen </w:t>
            </w:r>
            <w:r>
              <w:rPr>
                <w:rFonts w:ascii="Calibri" w:hAnsi="Calibri" w:cs="Calibri"/>
                <w:lang w:val="de-DE"/>
              </w:rPr>
              <w:t xml:space="preserve">noch mal geübt </w:t>
            </w:r>
            <w:r w:rsidRPr="00477017">
              <w:rPr>
                <w:rFonts w:ascii="Calibri" w:hAnsi="Calibri" w:cs="Calibri"/>
                <w:lang w:val="de-DE"/>
              </w:rPr>
              <w:t>werden sollen.</w:t>
            </w:r>
          </w:p>
          <w:p w14:paraId="70B74808" w14:textId="77777777" w:rsidR="00A0465B" w:rsidRDefault="00A0465B" w:rsidP="00550E29">
            <w:pPr>
              <w:rPr>
                <w:rFonts w:ascii="Calibri" w:hAnsi="Calibri" w:cs="Calibri"/>
                <w:b/>
                <w:sz w:val="28"/>
                <w:szCs w:val="28"/>
                <w:lang w:val="de-DE"/>
              </w:rPr>
            </w:pPr>
          </w:p>
          <w:p w14:paraId="72DB4ADF" w14:textId="2EF517BF" w:rsidR="00550E29" w:rsidRPr="00A0465B" w:rsidRDefault="00550E29" w:rsidP="00550E29">
            <w:pPr>
              <w:rPr>
                <w:rFonts w:ascii="Calibri" w:hAnsi="Calibri" w:cs="Calibri"/>
                <w:b/>
                <w:sz w:val="28"/>
                <w:szCs w:val="28"/>
                <w:lang w:val="de-DE"/>
              </w:rPr>
            </w:pPr>
            <w:r w:rsidRPr="00A0465B">
              <w:rPr>
                <w:rFonts w:ascii="Calibri" w:hAnsi="Calibri" w:cs="Calibri"/>
                <w:b/>
                <w:sz w:val="28"/>
                <w:szCs w:val="28"/>
                <w:lang w:val="de-DE"/>
              </w:rPr>
              <w:t>Aufgabe 1</w:t>
            </w:r>
            <w:r w:rsidR="00551125">
              <w:rPr>
                <w:rFonts w:ascii="Calibri" w:hAnsi="Calibri" w:cs="Calibri"/>
                <w:b/>
                <w:sz w:val="28"/>
                <w:szCs w:val="28"/>
                <w:lang w:val="de-DE"/>
              </w:rPr>
              <w:t xml:space="preserve"> (4 Min.)</w:t>
            </w:r>
          </w:p>
          <w:p w14:paraId="61D44605" w14:textId="300BDD73" w:rsidR="00550E29" w:rsidRPr="00A0465B" w:rsidRDefault="00550E29" w:rsidP="00550E29">
            <w:pPr>
              <w:ind w:left="567" w:hanging="567"/>
              <w:rPr>
                <w:rFonts w:ascii="Calibri" w:hAnsi="Calibri" w:cs="Calibri"/>
                <w:lang w:val="de-DE"/>
              </w:rPr>
            </w:pPr>
            <w:r w:rsidRPr="00A0465B">
              <w:rPr>
                <w:rFonts w:ascii="Calibri" w:hAnsi="Calibri" w:cs="Calibri"/>
                <w:iCs/>
                <w:u w:val="single"/>
                <w:lang w:val="de-DE"/>
              </w:rPr>
              <w:t>Lernziel:</w:t>
            </w:r>
            <w:r w:rsidRPr="00A0465B">
              <w:rPr>
                <w:rFonts w:ascii="Calibri" w:hAnsi="Calibri" w:cs="Calibri"/>
                <w:lang w:val="de-DE"/>
              </w:rPr>
              <w:t xml:space="preserve"> Die Lernenden haben ihr Vorwissen darüber aktiviert, wie man die Laute im Deutschen artikuliert. Sie können die Laute im gegebenen Wortkontext korrekt aussprechen.</w:t>
            </w:r>
          </w:p>
          <w:p w14:paraId="278F1525" w14:textId="77777777" w:rsidR="00550E29" w:rsidRPr="00A0465B" w:rsidRDefault="00550E29" w:rsidP="00550E29">
            <w:pPr>
              <w:rPr>
                <w:rFonts w:ascii="Calibri" w:hAnsi="Calibri" w:cs="Calibri"/>
                <w:iCs/>
                <w:u w:val="single"/>
                <w:lang w:val="de-DE"/>
              </w:rPr>
            </w:pPr>
            <w:r w:rsidRPr="00A0465B">
              <w:rPr>
                <w:rFonts w:ascii="Calibri" w:hAnsi="Calibri" w:cs="Calibri"/>
                <w:iCs/>
                <w:u w:val="single"/>
                <w:lang w:val="de-DE"/>
              </w:rPr>
              <w:t>Ablauf/Lehrkraft:</w:t>
            </w:r>
            <w:r w:rsidRPr="00A0465B">
              <w:rPr>
                <w:rFonts w:ascii="Calibri" w:hAnsi="Calibri" w:cs="Calibri"/>
                <w:iCs/>
                <w:lang w:val="de-DE"/>
              </w:rPr>
              <w:t xml:space="preserve"> </w:t>
            </w:r>
          </w:p>
          <w:p w14:paraId="0D321214" w14:textId="77777777" w:rsidR="00381A98" w:rsidRDefault="00550E29" w:rsidP="00381A98">
            <w:pPr>
              <w:pStyle w:val="Listenabsatz"/>
              <w:numPr>
                <w:ilvl w:val="0"/>
                <w:numId w:val="11"/>
              </w:numPr>
              <w:rPr>
                <w:rFonts w:ascii="Calibri" w:hAnsi="Calibri" w:cs="Calibri"/>
                <w:lang w:val="de-DE"/>
              </w:rPr>
            </w:pPr>
            <w:r w:rsidRPr="00A0465B">
              <w:rPr>
                <w:rFonts w:ascii="Calibri" w:hAnsi="Calibri" w:cs="Calibri"/>
                <w:lang w:val="de-DE"/>
              </w:rPr>
              <w:t xml:space="preserve">Teilen Sie das </w:t>
            </w:r>
            <w:r w:rsidRPr="00A0465B">
              <w:rPr>
                <w:rFonts w:ascii="Calibri" w:hAnsi="Calibri" w:cs="Calibri"/>
                <w:b/>
                <w:lang w:val="de-DE"/>
              </w:rPr>
              <w:t>Arbeitsplatt-</w:t>
            </w:r>
            <w:r w:rsidR="00A0465B">
              <w:rPr>
                <w:rFonts w:ascii="Calibri" w:hAnsi="Calibri" w:cs="Calibri"/>
                <w:b/>
                <w:lang w:val="de-DE"/>
              </w:rPr>
              <w:t>pbfw</w:t>
            </w:r>
            <w:r w:rsidRPr="00A0465B">
              <w:rPr>
                <w:rFonts w:ascii="Calibri" w:hAnsi="Calibri" w:cs="Calibri"/>
                <w:lang w:val="de-DE"/>
              </w:rPr>
              <w:t xml:space="preserve"> aus. Von dem Arbeitsblatt gibt es zwei Varianten (für Partner A und Partner B). Achten Sie darauf, dass Lernende, die nebeneinander sitzen, immer abwechselnd A und B erhalten, damit Sie Aufgabe 3 richtig ausführen können.</w:t>
            </w:r>
          </w:p>
          <w:p w14:paraId="05A30C1A" w14:textId="57AC6F2E" w:rsidR="00550E29" w:rsidRPr="00381A98" w:rsidRDefault="00550E29" w:rsidP="00381A98">
            <w:pPr>
              <w:pStyle w:val="Listenabsatz"/>
              <w:numPr>
                <w:ilvl w:val="0"/>
                <w:numId w:val="11"/>
              </w:numPr>
              <w:rPr>
                <w:rFonts w:ascii="Calibri" w:hAnsi="Calibri" w:cs="Calibri"/>
                <w:lang w:val="de-DE"/>
              </w:rPr>
            </w:pPr>
            <w:r w:rsidRPr="00381A98">
              <w:rPr>
                <w:rFonts w:ascii="Calibri" w:hAnsi="Calibri" w:cs="Calibri"/>
                <w:lang w:val="de-DE"/>
              </w:rPr>
              <w:t xml:space="preserve">Beginnen Sie mit </w:t>
            </w:r>
            <w:r w:rsidRPr="00381A98">
              <w:rPr>
                <w:rFonts w:ascii="Calibri" w:hAnsi="Calibri" w:cs="Calibri"/>
                <w:b/>
                <w:lang w:val="de-DE"/>
              </w:rPr>
              <w:t>Aufgabe 1</w:t>
            </w:r>
            <w:r w:rsidRPr="00381A98">
              <w:rPr>
                <w:rFonts w:ascii="Calibri" w:hAnsi="Calibri" w:cs="Calibri"/>
                <w:lang w:val="de-DE"/>
              </w:rPr>
              <w:t xml:space="preserve">. </w:t>
            </w:r>
            <w:bookmarkStart w:id="1" w:name="_Hlk10468622"/>
            <w:r w:rsidRPr="00381A98">
              <w:rPr>
                <w:rFonts w:ascii="Calibri" w:hAnsi="Calibri" w:cs="Calibri"/>
                <w:lang w:val="de-DE"/>
              </w:rPr>
              <w:t xml:space="preserve">Geben Sie diese Arbeitsanweisung: </w:t>
            </w:r>
            <w:r w:rsidRPr="00381A98">
              <w:rPr>
                <w:rFonts w:ascii="Calibri" w:hAnsi="Calibri" w:cs="Calibri"/>
                <w:i/>
                <w:iCs/>
                <w:szCs w:val="24"/>
                <w:lang w:val="de-DE"/>
              </w:rPr>
              <w:t>Bitte wiederholen Sie mit Ihrem Partner: Wie sprechen wir [p], [b], [f] und [v] auf Deutsch? Was ist wichtig? Lesen Sie dann die Wörter laut.</w:t>
            </w:r>
          </w:p>
          <w:p w14:paraId="063FAE7A" w14:textId="77777777" w:rsidR="00381A98" w:rsidRPr="00381A98" w:rsidRDefault="00550E29" w:rsidP="00381A98">
            <w:pPr>
              <w:pStyle w:val="Listenabsatz"/>
              <w:numPr>
                <w:ilvl w:val="0"/>
                <w:numId w:val="11"/>
              </w:numPr>
              <w:rPr>
                <w:rFonts w:ascii="Calibri" w:hAnsi="Calibri" w:cs="Calibri"/>
                <w:szCs w:val="24"/>
                <w:lang w:val="de-DE"/>
              </w:rPr>
            </w:pPr>
            <w:r w:rsidRPr="00A0465B">
              <w:rPr>
                <w:rFonts w:ascii="Calibri" w:hAnsi="Calibri" w:cs="Calibri"/>
                <w:lang w:val="de-DE"/>
              </w:rPr>
              <w:t xml:space="preserve">Lesen Sie die Wörter dann im Kurs vor und lassen Sie die Lernenden nachsprechen. Arbeitsanweisung: </w:t>
            </w:r>
            <w:r w:rsidRPr="00A0465B">
              <w:rPr>
                <w:rFonts w:ascii="Calibri" w:hAnsi="Calibri" w:cs="Calibri"/>
                <w:i/>
                <w:iCs/>
                <w:lang w:val="de-DE"/>
              </w:rPr>
              <w:t>Bitte wiederholen Sie die Wörter. Sprechen Sie laut.</w:t>
            </w:r>
          </w:p>
          <w:p w14:paraId="667A26AE" w14:textId="6309B3B2" w:rsidR="00550E29" w:rsidRPr="00381A98" w:rsidRDefault="00550E29" w:rsidP="00381A98">
            <w:pPr>
              <w:pStyle w:val="Listenabsatz"/>
              <w:numPr>
                <w:ilvl w:val="0"/>
                <w:numId w:val="11"/>
              </w:numPr>
              <w:rPr>
                <w:rFonts w:ascii="Calibri" w:hAnsi="Calibri" w:cs="Calibri"/>
                <w:szCs w:val="24"/>
                <w:lang w:val="de-DE"/>
              </w:rPr>
            </w:pPr>
            <w:r w:rsidRPr="00381A98">
              <w:rPr>
                <w:rFonts w:ascii="Calibri" w:hAnsi="Calibri" w:cs="Calibri"/>
                <w:szCs w:val="24"/>
                <w:lang w:val="de-DE"/>
              </w:rPr>
              <w:t>W</w:t>
            </w:r>
            <w:r w:rsidRPr="00381A98">
              <w:rPr>
                <w:rFonts w:ascii="Calibri" w:hAnsi="Calibri" w:cs="Calibri"/>
                <w:lang w:val="de-DE"/>
              </w:rPr>
              <w:t>enn die Lernenden die Aussprache Ihrer Ansicht nach gut geschafft haben, beenden Sie die Übung.</w:t>
            </w:r>
            <w:bookmarkEnd w:id="1"/>
          </w:p>
          <w:p w14:paraId="0A9343FA" w14:textId="21F840F3" w:rsidR="00550E29" w:rsidRPr="00A0465B" w:rsidRDefault="00550E29" w:rsidP="00550E29">
            <w:pPr>
              <w:pStyle w:val="Auflistung1"/>
              <w:numPr>
                <w:ilvl w:val="0"/>
                <w:numId w:val="0"/>
              </w:numPr>
              <w:ind w:left="420" w:hanging="420"/>
              <w:rPr>
                <w:rFonts w:asciiTheme="minorHAnsi" w:hAnsiTheme="minorHAnsi" w:cstheme="minorHAnsi"/>
                <w:lang w:val="de-DE"/>
              </w:rPr>
            </w:pPr>
          </w:p>
        </w:tc>
        <w:tc>
          <w:tcPr>
            <w:tcW w:w="4111" w:type="dxa"/>
            <w:tcBorders>
              <w:bottom w:val="single" w:sz="4" w:space="0" w:color="auto"/>
            </w:tcBorders>
          </w:tcPr>
          <w:p w14:paraId="46DB30E9" w14:textId="77777777" w:rsidR="00A0465B" w:rsidRDefault="00A0465B" w:rsidP="00DD7FB5">
            <w:pPr>
              <w:rPr>
                <w:rFonts w:asciiTheme="minorHAnsi" w:hAnsiTheme="minorHAnsi" w:cstheme="minorHAnsi"/>
                <w:szCs w:val="40"/>
                <w:lang w:val="de-DE"/>
              </w:rPr>
            </w:pPr>
          </w:p>
          <w:p w14:paraId="596D4FF2" w14:textId="77777777" w:rsidR="00A0465B" w:rsidRDefault="00A0465B" w:rsidP="00DD7FB5">
            <w:pPr>
              <w:rPr>
                <w:rFonts w:asciiTheme="minorHAnsi" w:hAnsiTheme="minorHAnsi" w:cstheme="minorHAnsi"/>
                <w:szCs w:val="40"/>
                <w:lang w:val="de-DE"/>
              </w:rPr>
            </w:pPr>
          </w:p>
          <w:p w14:paraId="25C7FBFF" w14:textId="77777777" w:rsidR="00A0465B" w:rsidRDefault="00A0465B" w:rsidP="00DD7FB5">
            <w:pPr>
              <w:rPr>
                <w:rFonts w:asciiTheme="minorHAnsi" w:hAnsiTheme="minorHAnsi" w:cstheme="minorHAnsi"/>
                <w:szCs w:val="40"/>
                <w:lang w:val="de-DE"/>
              </w:rPr>
            </w:pPr>
          </w:p>
          <w:p w14:paraId="4EA3747C" w14:textId="51A0ED9A" w:rsidR="00550E29" w:rsidRPr="00A0465B" w:rsidRDefault="00550E29" w:rsidP="00DD7FB5">
            <w:pPr>
              <w:rPr>
                <w:rFonts w:asciiTheme="minorHAnsi" w:hAnsiTheme="minorHAnsi" w:cstheme="minorHAnsi"/>
                <w:szCs w:val="40"/>
                <w:lang w:val="de-DE"/>
              </w:rPr>
            </w:pPr>
            <w:r w:rsidRPr="00A0465B">
              <w:rPr>
                <w:rFonts w:asciiTheme="minorHAnsi" w:hAnsiTheme="minorHAnsi" w:cstheme="minorHAnsi"/>
                <w:szCs w:val="40"/>
                <w:lang w:val="de-DE"/>
              </w:rPr>
              <w:t>01 Arbeitsblatt-pbfw-Partner-A.docx</w:t>
            </w:r>
          </w:p>
          <w:p w14:paraId="67978048" w14:textId="77777777" w:rsidR="00550E29" w:rsidRDefault="00550E29" w:rsidP="00DD7FB5">
            <w:pPr>
              <w:rPr>
                <w:rFonts w:asciiTheme="minorHAnsi" w:hAnsiTheme="minorHAnsi" w:cstheme="minorHAnsi"/>
                <w:szCs w:val="40"/>
                <w:lang w:val="de-DE"/>
              </w:rPr>
            </w:pPr>
            <w:r w:rsidRPr="00A0465B">
              <w:rPr>
                <w:rFonts w:asciiTheme="minorHAnsi" w:hAnsiTheme="minorHAnsi" w:cstheme="minorHAnsi"/>
                <w:szCs w:val="40"/>
                <w:lang w:val="de-DE"/>
              </w:rPr>
              <w:t>01 Arbeitsblatt-pbfw-Partner-B.docx</w:t>
            </w:r>
          </w:p>
          <w:p w14:paraId="2696A67B" w14:textId="77777777" w:rsidR="00A0465B" w:rsidRDefault="00A0465B" w:rsidP="00DD7FB5">
            <w:pPr>
              <w:rPr>
                <w:rFonts w:asciiTheme="minorHAnsi" w:hAnsiTheme="minorHAnsi" w:cstheme="minorHAnsi"/>
                <w:szCs w:val="40"/>
                <w:lang w:val="de-DE"/>
              </w:rPr>
            </w:pPr>
          </w:p>
          <w:p w14:paraId="755B4E82" w14:textId="77777777" w:rsidR="00A0465B" w:rsidRDefault="00A0465B" w:rsidP="00DD7FB5">
            <w:pPr>
              <w:rPr>
                <w:rFonts w:asciiTheme="minorHAnsi" w:hAnsiTheme="minorHAnsi" w:cstheme="minorHAnsi"/>
                <w:szCs w:val="40"/>
                <w:lang w:val="de-DE"/>
              </w:rPr>
            </w:pPr>
          </w:p>
          <w:p w14:paraId="246F53CA" w14:textId="0E75D983" w:rsidR="00A0465B" w:rsidRDefault="00A0465B" w:rsidP="00DD7FB5">
            <w:pPr>
              <w:rPr>
                <w:rFonts w:asciiTheme="minorHAnsi" w:hAnsiTheme="minorHAnsi" w:cstheme="minorHAnsi"/>
                <w:szCs w:val="40"/>
                <w:lang w:val="de-DE"/>
              </w:rPr>
            </w:pPr>
          </w:p>
          <w:p w14:paraId="5A263A40" w14:textId="4BFDC605" w:rsidR="00A0465B" w:rsidRDefault="00A170B0" w:rsidP="00DD7FB5">
            <w:pPr>
              <w:rPr>
                <w:rFonts w:asciiTheme="minorHAnsi" w:hAnsiTheme="minorHAnsi" w:cstheme="minorHAnsi"/>
                <w:szCs w:val="40"/>
                <w:lang w:val="de-DE"/>
              </w:rPr>
            </w:pPr>
            <w:r w:rsidRPr="00A170B0">
              <w:rPr>
                <w:rFonts w:asciiTheme="minorHAnsi" w:hAnsiTheme="minorHAnsi" w:cstheme="minorHAnsi"/>
                <w:szCs w:val="40"/>
                <w:lang w:val="de-DE"/>
              </w:rPr>
              <w:drawing>
                <wp:inline distT="0" distB="0" distL="0" distR="0" wp14:anchorId="61A295BD" wp14:editId="297DD00E">
                  <wp:extent cx="3025760" cy="1180214"/>
                  <wp:effectExtent l="0" t="0" r="381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74474" cy="1199215"/>
                          </a:xfrm>
                          <a:prstGeom prst="rect">
                            <a:avLst/>
                          </a:prstGeom>
                        </pic:spPr>
                      </pic:pic>
                    </a:graphicData>
                  </a:graphic>
                </wp:inline>
              </w:drawing>
            </w:r>
          </w:p>
          <w:p w14:paraId="6FB88865" w14:textId="36DD19CF" w:rsidR="00A0465B" w:rsidRPr="00A0465B" w:rsidRDefault="00A0465B" w:rsidP="00A0465B">
            <w:pPr>
              <w:rPr>
                <w:rFonts w:asciiTheme="minorHAnsi" w:hAnsiTheme="minorHAnsi" w:cstheme="minorHAnsi"/>
                <w:lang w:val="de-DE"/>
              </w:rPr>
            </w:pPr>
          </w:p>
        </w:tc>
      </w:tr>
      <w:tr w:rsidR="00A170B0" w:rsidRPr="00A0465B" w14:paraId="3F10AEA9" w14:textId="77777777" w:rsidTr="00DD7FB5">
        <w:tc>
          <w:tcPr>
            <w:tcW w:w="2263" w:type="dxa"/>
          </w:tcPr>
          <w:p w14:paraId="0A0C8F91" w14:textId="77777777" w:rsidR="00550E29" w:rsidRPr="00A0465B" w:rsidRDefault="00550E29" w:rsidP="00DD7FB5">
            <w:pPr>
              <w:jc w:val="left"/>
              <w:rPr>
                <w:rFonts w:asciiTheme="minorHAnsi" w:hAnsiTheme="minorHAnsi" w:cstheme="minorHAnsi"/>
                <w:lang w:val="de-DE"/>
              </w:rPr>
            </w:pPr>
            <w:r w:rsidRPr="00A0465B">
              <w:rPr>
                <w:rFonts w:asciiTheme="minorHAnsi" w:hAnsiTheme="minorHAnsi" w:cstheme="minorHAnsi"/>
                <w:lang w:val="de-DE"/>
              </w:rPr>
              <w:lastRenderedPageBreak/>
              <w:t>Regelerschließung</w:t>
            </w:r>
          </w:p>
        </w:tc>
        <w:tc>
          <w:tcPr>
            <w:tcW w:w="8789" w:type="dxa"/>
          </w:tcPr>
          <w:p w14:paraId="1EEC5564" w14:textId="77777777" w:rsidR="00550E29" w:rsidRPr="00A0465B" w:rsidRDefault="00550E29" w:rsidP="00DD7FB5">
            <w:pPr>
              <w:pStyle w:val="Auflistung1"/>
              <w:numPr>
                <w:ilvl w:val="0"/>
                <w:numId w:val="0"/>
              </w:numPr>
              <w:ind w:left="420"/>
              <w:rPr>
                <w:rFonts w:asciiTheme="minorHAnsi" w:hAnsiTheme="minorHAnsi" w:cstheme="minorHAnsi"/>
                <w:lang w:val="de-DE"/>
              </w:rPr>
            </w:pPr>
            <w:r w:rsidRPr="00A0465B">
              <w:rPr>
                <w:rFonts w:asciiTheme="minorHAnsi" w:hAnsiTheme="minorHAnsi" w:cstheme="minorHAnsi"/>
                <w:lang w:val="de-DE"/>
              </w:rPr>
              <w:t>(ist bereits in den vorhergehenden Sequenzen erfolgt)</w:t>
            </w:r>
          </w:p>
        </w:tc>
        <w:tc>
          <w:tcPr>
            <w:tcW w:w="4111" w:type="dxa"/>
            <w:tcBorders>
              <w:top w:val="single" w:sz="4" w:space="0" w:color="auto"/>
            </w:tcBorders>
          </w:tcPr>
          <w:p w14:paraId="6B949B24" w14:textId="77777777" w:rsidR="00550E29" w:rsidRPr="00A0465B" w:rsidRDefault="00550E29" w:rsidP="00DD7FB5">
            <w:pPr>
              <w:rPr>
                <w:rFonts w:asciiTheme="minorHAnsi" w:hAnsiTheme="minorHAnsi" w:cstheme="minorHAnsi"/>
                <w:lang w:val="de-DE"/>
              </w:rPr>
            </w:pPr>
          </w:p>
        </w:tc>
      </w:tr>
      <w:tr w:rsidR="00A170B0" w:rsidRPr="00A0465B" w14:paraId="7BBEF575" w14:textId="77777777" w:rsidTr="00DD7FB5">
        <w:tc>
          <w:tcPr>
            <w:tcW w:w="2263" w:type="dxa"/>
          </w:tcPr>
          <w:p w14:paraId="7E096986" w14:textId="77777777" w:rsidR="00550E29" w:rsidRPr="00A0465B" w:rsidRDefault="00550E29" w:rsidP="00DD7FB5">
            <w:pPr>
              <w:jc w:val="left"/>
              <w:rPr>
                <w:rFonts w:asciiTheme="minorHAnsi" w:hAnsiTheme="minorHAnsi" w:cstheme="minorHAnsi"/>
                <w:lang w:val="de-DE"/>
              </w:rPr>
            </w:pPr>
            <w:r w:rsidRPr="00A0465B">
              <w:rPr>
                <w:rFonts w:asciiTheme="minorHAnsi" w:hAnsiTheme="minorHAnsi" w:cstheme="minorHAnsi"/>
                <w:lang w:val="de-DE" w:eastAsia="ja-JP"/>
              </w:rPr>
              <w:t>Rep</w:t>
            </w:r>
            <w:r w:rsidRPr="00A0465B">
              <w:rPr>
                <w:rFonts w:asciiTheme="minorHAnsi" w:hAnsiTheme="minorHAnsi" w:cstheme="minorHAnsi"/>
                <w:lang w:val="de-DE"/>
              </w:rPr>
              <w:t>roduktion und Automatisierung</w:t>
            </w:r>
          </w:p>
        </w:tc>
        <w:tc>
          <w:tcPr>
            <w:tcW w:w="8789" w:type="dxa"/>
          </w:tcPr>
          <w:p w14:paraId="78DCB927" w14:textId="20F1CE06" w:rsidR="00A0465B" w:rsidRPr="00A0465B" w:rsidRDefault="00A0465B" w:rsidP="00A0465B">
            <w:pPr>
              <w:rPr>
                <w:rFonts w:ascii="Calibri" w:hAnsi="Calibri" w:cs="Calibri"/>
                <w:b/>
                <w:sz w:val="28"/>
                <w:szCs w:val="28"/>
                <w:lang w:val="de-DE"/>
              </w:rPr>
            </w:pPr>
            <w:r w:rsidRPr="00A0465B">
              <w:rPr>
                <w:rFonts w:ascii="Calibri" w:hAnsi="Calibri" w:cs="Calibri"/>
                <w:b/>
                <w:sz w:val="28"/>
                <w:szCs w:val="28"/>
                <w:lang w:val="de-DE"/>
              </w:rPr>
              <w:t>Aufgabe 2</w:t>
            </w:r>
            <w:r w:rsidR="00551125">
              <w:rPr>
                <w:rFonts w:ascii="Calibri" w:hAnsi="Calibri" w:cs="Calibri"/>
                <w:b/>
                <w:sz w:val="28"/>
                <w:szCs w:val="28"/>
                <w:lang w:val="de-DE"/>
              </w:rPr>
              <w:t xml:space="preserve"> (4 Min.)</w:t>
            </w:r>
          </w:p>
          <w:p w14:paraId="46B7F77E" w14:textId="77777777" w:rsidR="00A0465B" w:rsidRPr="00A0465B" w:rsidRDefault="00A0465B" w:rsidP="00A0465B">
            <w:pPr>
              <w:ind w:left="567" w:hanging="567"/>
              <w:rPr>
                <w:rFonts w:ascii="Calibri" w:hAnsi="Calibri" w:cs="Calibri"/>
                <w:lang w:val="de-DE"/>
              </w:rPr>
            </w:pPr>
            <w:r w:rsidRPr="00A0465B">
              <w:rPr>
                <w:rFonts w:ascii="Calibri" w:hAnsi="Calibri" w:cs="Calibri"/>
                <w:iCs/>
                <w:u w:val="single"/>
                <w:lang w:val="de-DE"/>
              </w:rPr>
              <w:t>Lernziel:</w:t>
            </w:r>
            <w:r w:rsidRPr="00A0465B">
              <w:rPr>
                <w:rFonts w:ascii="Calibri" w:hAnsi="Calibri" w:cs="Calibri"/>
                <w:lang w:val="de-DE"/>
              </w:rPr>
              <w:t xml:space="preserve"> Die Lernenden können die Laute im vorgegebenen Satzkontext korrekt aussprechen.</w:t>
            </w:r>
          </w:p>
          <w:p w14:paraId="1A9E6D06" w14:textId="77777777" w:rsidR="00A0465B" w:rsidRPr="00A0465B" w:rsidRDefault="00A0465B" w:rsidP="00A0465B">
            <w:pPr>
              <w:ind w:left="567" w:hanging="567"/>
              <w:rPr>
                <w:rFonts w:ascii="Calibri" w:hAnsi="Calibri" w:cs="Calibri"/>
                <w:iCs/>
                <w:u w:val="single"/>
                <w:lang w:val="de-DE"/>
              </w:rPr>
            </w:pPr>
            <w:r w:rsidRPr="00A0465B">
              <w:rPr>
                <w:rFonts w:ascii="Calibri" w:hAnsi="Calibri" w:cs="Calibri"/>
                <w:iCs/>
                <w:u w:val="single"/>
                <w:lang w:val="de-DE"/>
              </w:rPr>
              <w:t>Ablauf/Lehrkraft:</w:t>
            </w:r>
            <w:r w:rsidRPr="00A0465B">
              <w:rPr>
                <w:rFonts w:ascii="Calibri" w:hAnsi="Calibri" w:cs="Calibri"/>
                <w:iCs/>
                <w:lang w:val="de-DE"/>
              </w:rPr>
              <w:t xml:space="preserve"> </w:t>
            </w:r>
          </w:p>
          <w:p w14:paraId="4AC94743" w14:textId="77777777" w:rsidR="00A0465B" w:rsidRPr="00A0465B" w:rsidRDefault="00A0465B" w:rsidP="00381A98">
            <w:pPr>
              <w:pStyle w:val="Listenabsatz"/>
              <w:numPr>
                <w:ilvl w:val="0"/>
                <w:numId w:val="9"/>
              </w:numPr>
              <w:rPr>
                <w:rFonts w:ascii="Calibri" w:hAnsi="Calibri" w:cs="Calibri"/>
                <w:lang w:val="de-DE"/>
              </w:rPr>
            </w:pPr>
            <w:r w:rsidRPr="00A0465B">
              <w:rPr>
                <w:rFonts w:ascii="Calibri" w:hAnsi="Calibri" w:cs="Calibri"/>
                <w:lang w:val="de-DE"/>
              </w:rPr>
              <w:t xml:space="preserve">Beginnen Sie mit </w:t>
            </w:r>
            <w:r w:rsidRPr="00A0465B">
              <w:rPr>
                <w:rFonts w:ascii="Calibri" w:hAnsi="Calibri" w:cs="Calibri"/>
                <w:b/>
                <w:lang w:val="de-DE"/>
              </w:rPr>
              <w:t>Aufgabe 2</w:t>
            </w:r>
            <w:r w:rsidRPr="00A0465B">
              <w:rPr>
                <w:rFonts w:ascii="Calibri" w:hAnsi="Calibri" w:cs="Calibri"/>
                <w:lang w:val="de-DE"/>
              </w:rPr>
              <w:t xml:space="preserve">. Lassen Sie die Studierenden die Sätze zunächst allein aussprechen. Arbeitsanweisung: </w:t>
            </w:r>
            <w:r w:rsidRPr="00A0465B">
              <w:rPr>
                <w:rFonts w:ascii="Calibri" w:hAnsi="Calibri" w:cs="Calibri"/>
                <w:i/>
                <w:iCs/>
                <w:lang w:val="de-DE"/>
              </w:rPr>
              <w:t>Bitte lesen Sie die Sätze allein. Sprechen Sie laut</w:t>
            </w:r>
          </w:p>
          <w:p w14:paraId="26BFA524" w14:textId="77777777" w:rsidR="00A0465B" w:rsidRPr="00A0465B" w:rsidRDefault="00A0465B" w:rsidP="00381A98">
            <w:pPr>
              <w:pStyle w:val="Listenabsatz"/>
              <w:numPr>
                <w:ilvl w:val="0"/>
                <w:numId w:val="9"/>
              </w:numPr>
              <w:rPr>
                <w:rFonts w:ascii="Calibri" w:hAnsi="Calibri" w:cs="Calibri"/>
                <w:lang w:val="de-DE"/>
              </w:rPr>
            </w:pPr>
            <w:r w:rsidRPr="00A0465B">
              <w:rPr>
                <w:rFonts w:ascii="Calibri" w:hAnsi="Calibri" w:cs="Calibri"/>
                <w:lang w:val="de-DE"/>
              </w:rPr>
              <w:t xml:space="preserve">Lesen Sie die Wörter dann im Kurs vor und lassen Sie die Lernenden nachsprechen. Arbeitsanweisung: </w:t>
            </w:r>
            <w:r w:rsidRPr="00A0465B">
              <w:rPr>
                <w:rFonts w:ascii="Calibri" w:hAnsi="Calibri" w:cs="Calibri"/>
                <w:i/>
                <w:iCs/>
                <w:lang w:val="de-DE"/>
              </w:rPr>
              <w:t>Bitte wiederholen Sie die Wörter. Sprechen Sie laut.</w:t>
            </w:r>
          </w:p>
          <w:p w14:paraId="212F1AB7" w14:textId="1B730EF3" w:rsidR="00A0465B" w:rsidRPr="00381A98" w:rsidRDefault="00A0465B" w:rsidP="00381A98">
            <w:pPr>
              <w:pStyle w:val="Listenabsatz"/>
              <w:numPr>
                <w:ilvl w:val="0"/>
                <w:numId w:val="9"/>
              </w:numPr>
              <w:rPr>
                <w:rFonts w:ascii="Calibri" w:hAnsi="Calibri" w:cs="Calibri"/>
                <w:lang w:val="de-DE"/>
              </w:rPr>
            </w:pPr>
            <w:r w:rsidRPr="00381A98">
              <w:rPr>
                <w:rFonts w:ascii="Calibri" w:hAnsi="Calibri" w:cs="Calibri"/>
                <w:lang w:val="de-DE"/>
              </w:rPr>
              <w:t>Wenn die Lernenden die Aussprache gut geschafft haben, beenden Sie die Übung.</w:t>
            </w:r>
          </w:p>
          <w:p w14:paraId="4A223B9B" w14:textId="3288A1B9" w:rsidR="00550E29" w:rsidRPr="00A0465B" w:rsidRDefault="00550E29" w:rsidP="00A0465B">
            <w:pPr>
              <w:pStyle w:val="Auflistung1"/>
              <w:numPr>
                <w:ilvl w:val="0"/>
                <w:numId w:val="0"/>
              </w:numPr>
              <w:ind w:left="420" w:hanging="420"/>
              <w:rPr>
                <w:rFonts w:asciiTheme="minorHAnsi" w:hAnsiTheme="minorHAnsi" w:cstheme="minorHAnsi"/>
                <w:lang w:val="de-DE"/>
              </w:rPr>
            </w:pPr>
          </w:p>
        </w:tc>
        <w:tc>
          <w:tcPr>
            <w:tcW w:w="4111" w:type="dxa"/>
          </w:tcPr>
          <w:p w14:paraId="1E5581F3" w14:textId="77777777" w:rsidR="00550E29" w:rsidRPr="00A0465B" w:rsidRDefault="00550E29" w:rsidP="00DD7FB5">
            <w:pPr>
              <w:rPr>
                <w:rFonts w:asciiTheme="minorHAnsi" w:hAnsiTheme="minorHAnsi" w:cstheme="minorHAnsi"/>
                <w:szCs w:val="40"/>
                <w:lang w:val="de-DE"/>
              </w:rPr>
            </w:pPr>
            <w:r w:rsidRPr="00A0465B">
              <w:rPr>
                <w:rFonts w:asciiTheme="minorHAnsi" w:hAnsiTheme="minorHAnsi" w:cstheme="minorHAnsi"/>
                <w:szCs w:val="40"/>
                <w:lang w:val="de-DE"/>
              </w:rPr>
              <w:t>01 Arbeitsblatt-pbfw-Partner-A.docx</w:t>
            </w:r>
          </w:p>
          <w:p w14:paraId="4B2AEF11" w14:textId="77777777" w:rsidR="00550E29" w:rsidRDefault="00550E29" w:rsidP="00DD7FB5">
            <w:pPr>
              <w:rPr>
                <w:rFonts w:asciiTheme="minorHAnsi" w:hAnsiTheme="minorHAnsi" w:cstheme="minorHAnsi"/>
                <w:szCs w:val="40"/>
                <w:lang w:val="de-DE"/>
              </w:rPr>
            </w:pPr>
            <w:r w:rsidRPr="00A0465B">
              <w:rPr>
                <w:rFonts w:asciiTheme="minorHAnsi" w:hAnsiTheme="minorHAnsi" w:cstheme="minorHAnsi"/>
                <w:szCs w:val="40"/>
                <w:lang w:val="de-DE"/>
              </w:rPr>
              <w:t>01 Arbeitsblatt-pbfw-Partner-B.docx</w:t>
            </w:r>
          </w:p>
          <w:p w14:paraId="40DB2129" w14:textId="77777777" w:rsidR="00A170B0" w:rsidRDefault="00A170B0" w:rsidP="00DD7FB5">
            <w:pPr>
              <w:rPr>
                <w:rFonts w:asciiTheme="minorHAnsi" w:hAnsiTheme="minorHAnsi" w:cstheme="minorHAnsi"/>
                <w:szCs w:val="40"/>
                <w:lang w:val="de-DE"/>
              </w:rPr>
            </w:pPr>
          </w:p>
          <w:p w14:paraId="144CF70F" w14:textId="77777777" w:rsidR="00A170B0" w:rsidRDefault="00A170B0" w:rsidP="00DD7FB5">
            <w:pPr>
              <w:rPr>
                <w:rFonts w:asciiTheme="minorHAnsi" w:hAnsiTheme="minorHAnsi" w:cstheme="minorHAnsi"/>
                <w:szCs w:val="40"/>
                <w:lang w:val="de-DE"/>
              </w:rPr>
            </w:pPr>
          </w:p>
          <w:p w14:paraId="51671C8C" w14:textId="4DF39264" w:rsidR="00A170B0" w:rsidRPr="00A0465B" w:rsidRDefault="00A170B0" w:rsidP="00DD7FB5">
            <w:pPr>
              <w:rPr>
                <w:rFonts w:asciiTheme="minorHAnsi" w:hAnsiTheme="minorHAnsi" w:cstheme="minorHAnsi"/>
                <w:lang w:val="de-DE"/>
              </w:rPr>
            </w:pPr>
            <w:r w:rsidRPr="00A170B0">
              <w:rPr>
                <w:rFonts w:asciiTheme="minorHAnsi" w:hAnsiTheme="minorHAnsi" w:cstheme="minorHAnsi"/>
                <w:lang w:val="de-DE"/>
              </w:rPr>
              <w:drawing>
                <wp:inline distT="0" distB="0" distL="0" distR="0" wp14:anchorId="1443E078" wp14:editId="6AC0A4FE">
                  <wp:extent cx="2979420" cy="105262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090420" cy="1091839"/>
                          </a:xfrm>
                          <a:prstGeom prst="rect">
                            <a:avLst/>
                          </a:prstGeom>
                        </pic:spPr>
                      </pic:pic>
                    </a:graphicData>
                  </a:graphic>
                </wp:inline>
              </w:drawing>
            </w:r>
          </w:p>
        </w:tc>
      </w:tr>
      <w:tr w:rsidR="00A170B0" w:rsidRPr="00A0465B" w14:paraId="7E959EEB" w14:textId="77777777" w:rsidTr="00DD7FB5">
        <w:tc>
          <w:tcPr>
            <w:tcW w:w="2263" w:type="dxa"/>
          </w:tcPr>
          <w:p w14:paraId="67DB7819" w14:textId="77777777" w:rsidR="00550E29" w:rsidRPr="00A0465B" w:rsidRDefault="00550E29" w:rsidP="00DD7FB5">
            <w:pPr>
              <w:jc w:val="left"/>
              <w:rPr>
                <w:rFonts w:asciiTheme="minorHAnsi" w:hAnsiTheme="minorHAnsi" w:cstheme="minorHAnsi"/>
                <w:lang w:val="de-DE"/>
              </w:rPr>
            </w:pPr>
            <w:r w:rsidRPr="00A0465B">
              <w:rPr>
                <w:rFonts w:asciiTheme="minorHAnsi" w:hAnsiTheme="minorHAnsi" w:cstheme="minorHAnsi"/>
                <w:lang w:val="de-DE"/>
              </w:rPr>
              <w:t>Produktion und Automatisierung</w:t>
            </w:r>
          </w:p>
        </w:tc>
        <w:tc>
          <w:tcPr>
            <w:tcW w:w="8789" w:type="dxa"/>
          </w:tcPr>
          <w:p w14:paraId="7A094051" w14:textId="4A0769FB" w:rsidR="00A0465B" w:rsidRPr="00A0465B" w:rsidRDefault="00A0465B" w:rsidP="00A0465B">
            <w:pPr>
              <w:rPr>
                <w:rFonts w:ascii="Calibri" w:hAnsi="Calibri" w:cs="Calibri"/>
                <w:b/>
                <w:sz w:val="28"/>
                <w:szCs w:val="28"/>
                <w:lang w:val="de-DE"/>
              </w:rPr>
            </w:pPr>
            <w:r w:rsidRPr="00A0465B">
              <w:rPr>
                <w:rFonts w:ascii="Calibri" w:hAnsi="Calibri" w:cs="Calibri"/>
                <w:b/>
                <w:sz w:val="28"/>
                <w:szCs w:val="28"/>
                <w:lang w:val="de-DE"/>
              </w:rPr>
              <w:t>Aufgabe 3</w:t>
            </w:r>
            <w:r w:rsidR="00551125">
              <w:rPr>
                <w:rFonts w:ascii="Calibri" w:hAnsi="Calibri" w:cs="Calibri"/>
                <w:b/>
                <w:sz w:val="28"/>
                <w:szCs w:val="28"/>
                <w:lang w:val="de-DE"/>
              </w:rPr>
              <w:t xml:space="preserve"> (5 Min.)</w:t>
            </w:r>
          </w:p>
          <w:p w14:paraId="4FF554F1" w14:textId="3A4CC395" w:rsidR="00A0465B" w:rsidRPr="00A0465B" w:rsidRDefault="00A0465B" w:rsidP="00A0465B">
            <w:pPr>
              <w:ind w:left="567" w:hanging="567"/>
              <w:rPr>
                <w:rFonts w:ascii="Calibri" w:hAnsi="Calibri" w:cs="Calibri"/>
                <w:lang w:val="de-DE"/>
              </w:rPr>
            </w:pPr>
            <w:r w:rsidRPr="00A0465B">
              <w:rPr>
                <w:rFonts w:ascii="Calibri" w:hAnsi="Calibri" w:cs="Calibri"/>
                <w:iCs/>
                <w:u w:val="single"/>
                <w:lang w:val="de-DE"/>
              </w:rPr>
              <w:t>Lernziel:</w:t>
            </w:r>
            <w:r w:rsidRPr="00A0465B">
              <w:rPr>
                <w:rFonts w:ascii="Calibri" w:hAnsi="Calibri" w:cs="Calibri"/>
                <w:lang w:val="de-DE"/>
              </w:rPr>
              <w:t xml:space="preserve"> Die Lernenden können die Laute in einer spontanen Situation gut aus</w:t>
            </w:r>
            <w:r w:rsidR="00381A98">
              <w:rPr>
                <w:rFonts w:ascii="Calibri" w:hAnsi="Calibri" w:cs="Calibri"/>
                <w:lang w:val="de-DE"/>
              </w:rPr>
              <w:softHyphen/>
            </w:r>
            <w:r w:rsidRPr="00A0465B">
              <w:rPr>
                <w:rFonts w:ascii="Calibri" w:hAnsi="Calibri" w:cs="Calibri"/>
                <w:lang w:val="de-DE"/>
              </w:rPr>
              <w:t>sprechen.</w:t>
            </w:r>
          </w:p>
          <w:p w14:paraId="11C88296" w14:textId="77777777" w:rsidR="00A0465B" w:rsidRPr="00A0465B" w:rsidRDefault="00A0465B" w:rsidP="00A0465B">
            <w:pPr>
              <w:ind w:left="567" w:hanging="567"/>
              <w:rPr>
                <w:rFonts w:ascii="Calibri" w:hAnsi="Calibri" w:cs="Calibri"/>
                <w:iCs/>
                <w:u w:val="single"/>
                <w:lang w:val="de-DE"/>
              </w:rPr>
            </w:pPr>
            <w:r w:rsidRPr="00A0465B">
              <w:rPr>
                <w:rFonts w:ascii="Calibri" w:hAnsi="Calibri" w:cs="Calibri"/>
                <w:iCs/>
                <w:u w:val="single"/>
                <w:lang w:val="de-DE"/>
              </w:rPr>
              <w:t>Ablauf/Lehrkraft:</w:t>
            </w:r>
            <w:r w:rsidRPr="00A0465B">
              <w:rPr>
                <w:rFonts w:ascii="Calibri" w:hAnsi="Calibri" w:cs="Calibri"/>
                <w:iCs/>
                <w:lang w:val="de-DE"/>
              </w:rPr>
              <w:t xml:space="preserve"> </w:t>
            </w:r>
          </w:p>
          <w:p w14:paraId="0EBF3548" w14:textId="77777777" w:rsidR="00A0465B" w:rsidRDefault="00A0465B" w:rsidP="00381A98">
            <w:pPr>
              <w:pStyle w:val="Listenabsatz"/>
              <w:numPr>
                <w:ilvl w:val="0"/>
                <w:numId w:val="10"/>
              </w:numPr>
              <w:rPr>
                <w:rFonts w:ascii="Calibri" w:hAnsi="Calibri" w:cs="Calibri"/>
                <w:lang w:val="de-DE"/>
              </w:rPr>
            </w:pPr>
            <w:r w:rsidRPr="00A0465B">
              <w:rPr>
                <w:rFonts w:ascii="Calibri" w:hAnsi="Calibri" w:cs="Calibri"/>
                <w:lang w:val="de-DE"/>
              </w:rPr>
              <w:t xml:space="preserve">Starten Sie die Power-Point-Präsentation </w:t>
            </w:r>
            <w:r>
              <w:rPr>
                <w:rFonts w:ascii="Calibri" w:hAnsi="Calibri" w:cs="Calibri"/>
                <w:b/>
                <w:bCs/>
                <w:lang w:val="de-DE"/>
              </w:rPr>
              <w:t>pbfw</w:t>
            </w:r>
            <w:r w:rsidRPr="00A0465B">
              <w:rPr>
                <w:rFonts w:ascii="Calibri" w:hAnsi="Calibri" w:cs="Calibri"/>
                <w:b/>
                <w:bCs/>
                <w:lang w:val="de-DE"/>
              </w:rPr>
              <w:t>01.ppt</w:t>
            </w:r>
            <w:r w:rsidRPr="00A0465B">
              <w:rPr>
                <w:rFonts w:ascii="Calibri" w:hAnsi="Calibri" w:cs="Calibri"/>
                <w:lang w:val="de-DE"/>
              </w:rPr>
              <w:t xml:space="preserve">. Die PPT enthält ein Spiel, das als Wettbewerb zwischen zwei Gruppen gespielt werden kann. </w:t>
            </w:r>
          </w:p>
          <w:p w14:paraId="54467095" w14:textId="3DF42A3E" w:rsidR="00A0465B" w:rsidRPr="00A0465B" w:rsidRDefault="00A0465B" w:rsidP="00A0465B">
            <w:pPr>
              <w:pStyle w:val="Listenabsatz"/>
              <w:ind w:left="360"/>
              <w:rPr>
                <w:rFonts w:ascii="Calibri" w:hAnsi="Calibri" w:cs="Calibri"/>
                <w:lang w:val="de-DE"/>
              </w:rPr>
            </w:pPr>
            <w:r>
              <w:rPr>
                <w:rFonts w:ascii="Calibri" w:hAnsi="Calibri" w:cs="Calibri"/>
                <w:lang w:val="de-DE"/>
              </w:rPr>
              <w:t xml:space="preserve">Anleitung: </w:t>
            </w:r>
            <w:r w:rsidRPr="00A0465B">
              <w:rPr>
                <w:rFonts w:ascii="Calibri" w:hAnsi="Calibri" w:cs="Calibri"/>
                <w:lang w:val="de-DE"/>
              </w:rPr>
              <w:t xml:space="preserve">Auf der zweiten Folie finden Sie die Arbeitsanweisungen/Spielregeln. Dann gibt es auf jeder Folie ein Bild, zu dem die Studierenden das richtige Wort mit [p], [b], [f] oder [v] in die Klasse rufen müssen. Dabei müssen Sie aber jeweils einen ganzen Satz sagen: „Das ist ein/eine …“ Wenn der Satz stimmt, erhält ihr Team einen Punkt; die Studierenden können sich die Punkte auf Ihrem Arbeitsblatt markieren. Bei </w:t>
            </w:r>
            <w:r w:rsidRPr="00A0465B">
              <w:rPr>
                <w:rFonts w:ascii="Calibri" w:hAnsi="Calibri" w:cs="Calibri"/>
                <w:lang w:val="de-DE"/>
              </w:rPr>
              <w:lastRenderedPageBreak/>
              <w:t>den letzten vier Folien sind auch Kombinationen mit Zahlwörtern zu sprechen („Das sind vier Bier“). Gehen Sie die Arbeitsanweisung in der Power Point mit den Studierenden gemeinsam durch.</w:t>
            </w:r>
          </w:p>
          <w:p w14:paraId="2D59F7E5" w14:textId="77777777" w:rsidR="00A0465B" w:rsidRPr="00A0465B" w:rsidRDefault="00A0465B" w:rsidP="00A0465B">
            <w:pPr>
              <w:ind w:left="317" w:hanging="317"/>
              <w:rPr>
                <w:rFonts w:ascii="Calibri" w:hAnsi="Calibri" w:cs="Calibri"/>
                <w:lang w:val="de-DE"/>
              </w:rPr>
            </w:pPr>
            <w:bookmarkStart w:id="2" w:name="_Hlk12825150"/>
            <w:r w:rsidRPr="00A0465B">
              <w:rPr>
                <w:rFonts w:ascii="Calibri" w:hAnsi="Calibri" w:cs="Calibri"/>
                <w:lang w:val="de-D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Tipp</w:t>
            </w:r>
            <w:r w:rsidRPr="00A0465B">
              <w:rPr>
                <w:rFonts w:ascii="Calibri" w:hAnsi="Calibri" w:cs="Calibri"/>
                <w:lang w:val="de-DE"/>
              </w:rPr>
              <w:t xml:space="preserve">: </w:t>
            </w:r>
            <w:bookmarkEnd w:id="2"/>
            <w:r w:rsidRPr="00A0465B">
              <w:rPr>
                <w:rFonts w:ascii="Calibri" w:hAnsi="Calibri" w:cs="Calibri"/>
                <w:lang w:val="de-DE"/>
              </w:rPr>
              <w:t>Sie können die Folien mit Wörtern zu Ihrer jeweiligen Lektion/Thema im Unterricht anpassen bzw. erweitern. Wenn Sie etwa das Thema „Essen“ haben, können Sie vorher Bildchen mit entsprechenden Wörtern recherchieren und in die PPT einfügen.</w:t>
            </w:r>
          </w:p>
          <w:p w14:paraId="6F87D804" w14:textId="77777777" w:rsidR="00A0465B" w:rsidRPr="00A0465B" w:rsidRDefault="00A0465B" w:rsidP="00A0465B">
            <w:pPr>
              <w:rPr>
                <w:rFonts w:ascii="Calibri" w:hAnsi="Calibri" w:cs="Calibri"/>
                <w:lang w:val="de-DE"/>
              </w:rPr>
            </w:pPr>
          </w:p>
          <w:p w14:paraId="49770AC3" w14:textId="334A088A" w:rsidR="00A0465B" w:rsidRPr="00A0465B" w:rsidRDefault="00A0465B" w:rsidP="00A0465B">
            <w:pPr>
              <w:rPr>
                <w:rFonts w:ascii="Calibri" w:hAnsi="Calibri" w:cs="Calibri"/>
                <w:b/>
                <w:sz w:val="28"/>
                <w:szCs w:val="28"/>
                <w:lang w:val="de-DE"/>
              </w:rPr>
            </w:pPr>
            <w:r w:rsidRPr="00A0465B">
              <w:rPr>
                <w:rFonts w:ascii="Calibri" w:hAnsi="Calibri" w:cs="Calibri"/>
                <w:b/>
                <w:sz w:val="28"/>
                <w:szCs w:val="28"/>
                <w:lang w:val="de-DE"/>
              </w:rPr>
              <w:t>Aufgabe 4</w:t>
            </w:r>
            <w:r w:rsidR="00551125">
              <w:rPr>
                <w:rFonts w:ascii="Calibri" w:hAnsi="Calibri" w:cs="Calibri"/>
                <w:b/>
                <w:sz w:val="28"/>
                <w:szCs w:val="28"/>
                <w:lang w:val="de-DE"/>
              </w:rPr>
              <w:t xml:space="preserve"> (10 Min.)</w:t>
            </w:r>
          </w:p>
          <w:p w14:paraId="76E4B7AC" w14:textId="77777777" w:rsidR="00A0465B" w:rsidRPr="00A0465B" w:rsidRDefault="00A0465B" w:rsidP="00A0465B">
            <w:pPr>
              <w:ind w:left="567" w:hanging="567"/>
              <w:rPr>
                <w:rFonts w:ascii="Calibri" w:hAnsi="Calibri" w:cs="Calibri"/>
                <w:lang w:val="de-DE"/>
              </w:rPr>
            </w:pPr>
            <w:r w:rsidRPr="00A0465B">
              <w:rPr>
                <w:rFonts w:ascii="Calibri" w:hAnsi="Calibri" w:cs="Calibri"/>
                <w:iCs/>
                <w:u w:val="single"/>
                <w:lang w:val="de-DE"/>
              </w:rPr>
              <w:t>Lernziel:</w:t>
            </w:r>
            <w:r w:rsidRPr="00A0465B">
              <w:rPr>
                <w:rFonts w:ascii="Calibri" w:hAnsi="Calibri" w:cs="Calibri"/>
                <w:lang w:val="de-DE"/>
              </w:rPr>
              <w:t xml:space="preserve"> Die Lernenden werden sich des Unterschieds in der Artikulation von [p], [b], [f] und [v] im Koreanischen und Deutschen weiter bewusst. Sie lernen eine Methode, wie sie unkompliziert deutsche Laute in ihrer Muttersprache (auch außerhalb des Unterrichts) mitdenken können.</w:t>
            </w:r>
          </w:p>
          <w:p w14:paraId="3F6743B6" w14:textId="77777777" w:rsidR="00A0465B" w:rsidRPr="00A0465B" w:rsidRDefault="00A0465B" w:rsidP="00A0465B">
            <w:pPr>
              <w:ind w:left="567" w:hanging="567"/>
              <w:rPr>
                <w:rFonts w:ascii="Calibri" w:hAnsi="Calibri" w:cs="Calibri"/>
                <w:iCs/>
                <w:u w:val="single"/>
                <w:lang w:val="de-DE"/>
              </w:rPr>
            </w:pPr>
            <w:r w:rsidRPr="00A0465B">
              <w:rPr>
                <w:rFonts w:ascii="Calibri" w:hAnsi="Calibri" w:cs="Calibri"/>
                <w:iCs/>
                <w:u w:val="single"/>
                <w:lang w:val="de-DE"/>
              </w:rPr>
              <w:t>Ablauf/Lehrkraft:</w:t>
            </w:r>
            <w:r w:rsidRPr="00A0465B">
              <w:rPr>
                <w:rFonts w:ascii="Calibri" w:hAnsi="Calibri" w:cs="Calibri"/>
                <w:iCs/>
                <w:lang w:val="de-DE"/>
              </w:rPr>
              <w:t xml:space="preserve"> </w:t>
            </w:r>
          </w:p>
          <w:p w14:paraId="09B6CD9E" w14:textId="77777777" w:rsidR="00381A98" w:rsidRPr="00381A98" w:rsidRDefault="00A0465B" w:rsidP="00381A98">
            <w:pPr>
              <w:pStyle w:val="Listenabsatz"/>
              <w:numPr>
                <w:ilvl w:val="0"/>
                <w:numId w:val="8"/>
              </w:numPr>
              <w:rPr>
                <w:rFonts w:ascii="Calibri" w:hAnsi="Calibri" w:cs="Calibri"/>
                <w:lang w:val="de-DE"/>
              </w:rPr>
            </w:pPr>
            <w:r w:rsidRPr="00A0465B">
              <w:rPr>
                <w:rFonts w:ascii="Calibri" w:hAnsi="Calibri" w:cs="Calibri"/>
                <w:iCs/>
                <w:lang w:val="de-DE"/>
              </w:rPr>
              <w:t xml:space="preserve">Beginnen Sie mit </w:t>
            </w:r>
            <w:r w:rsidRPr="00A0465B">
              <w:rPr>
                <w:rFonts w:ascii="Calibri" w:hAnsi="Calibri" w:cs="Calibri"/>
                <w:b/>
                <w:bCs/>
                <w:iCs/>
                <w:lang w:val="de-DE"/>
              </w:rPr>
              <w:t>Aufgabe 4</w:t>
            </w:r>
            <w:r w:rsidRPr="00A0465B">
              <w:rPr>
                <w:rFonts w:ascii="Calibri" w:hAnsi="Calibri" w:cs="Calibri"/>
                <w:iCs/>
                <w:lang w:val="de-DE"/>
              </w:rPr>
              <w:t xml:space="preserve">. Die Erläuterung finden Sie auch auf dem Arbeitsblatt. Die Studierenden nutzen ihre Muttersprache, um in dem gegebenen Szenario eine Kommunikationssituation zu bewältigen. Vorgegeben ist eine Situation, bei der zwei Deutsche Korea besuchen und mit einem Koreaner auf Koreanisch sprechen. Sie zeigen dabei bei den Lauten </w:t>
            </w:r>
            <w:r w:rsidRPr="00A0465B">
              <w:rPr>
                <w:rFonts w:ascii="Calibri" w:hAnsi="Calibri" w:cs="Calibri"/>
                <w:lang w:val="de-DE"/>
              </w:rPr>
              <w:t xml:space="preserve">von [p], [b], [f] und [v] </w:t>
            </w:r>
            <w:r w:rsidRPr="00A0465B">
              <w:rPr>
                <w:rFonts w:ascii="Calibri" w:hAnsi="Calibri" w:cs="Calibri"/>
                <w:iCs/>
                <w:lang w:val="de-DE"/>
              </w:rPr>
              <w:t>eine deutsche Aussprache. (Kennengelernt haben die Studierenden das schon in der Sequenz zu [f] und [v], bei der gesehen haben, wie eine Deutsche das koreanische Wort „Won“ ausspricht.)</w:t>
            </w:r>
          </w:p>
          <w:p w14:paraId="01F226C3" w14:textId="7DF70CE6" w:rsidR="00A0465B" w:rsidRPr="00381A98" w:rsidRDefault="00A0465B" w:rsidP="00381A98">
            <w:pPr>
              <w:pStyle w:val="Listenabsatz"/>
              <w:numPr>
                <w:ilvl w:val="0"/>
                <w:numId w:val="8"/>
              </w:numPr>
              <w:rPr>
                <w:rFonts w:ascii="Calibri" w:hAnsi="Calibri" w:cs="Calibri"/>
                <w:lang w:val="de-DE"/>
              </w:rPr>
            </w:pPr>
            <w:r w:rsidRPr="00381A98">
              <w:rPr>
                <w:rFonts w:ascii="Calibri" w:hAnsi="Calibri" w:cs="Calibri"/>
                <w:lang w:val="de-DE"/>
              </w:rPr>
              <w:t xml:space="preserve">Bilden Sie Dreiergruppen. Lesen Sie gemeinsam die Aufgabenstellung. </w:t>
            </w:r>
          </w:p>
          <w:p w14:paraId="582C4D71" w14:textId="71CA88E1" w:rsidR="00A0465B" w:rsidRPr="00A0465B" w:rsidRDefault="00A0465B" w:rsidP="00381A98">
            <w:pPr>
              <w:pStyle w:val="Listenabsatz"/>
              <w:numPr>
                <w:ilvl w:val="0"/>
                <w:numId w:val="8"/>
              </w:numPr>
              <w:rPr>
                <w:rFonts w:ascii="Calibri" w:hAnsi="Calibri" w:cs="Calibri"/>
                <w:lang w:val="de-DE"/>
              </w:rPr>
            </w:pPr>
            <w:r w:rsidRPr="00A0465B">
              <w:rPr>
                <w:rFonts w:ascii="Calibri" w:hAnsi="Calibri" w:cs="Calibri"/>
                <w:lang w:val="de-DE"/>
              </w:rPr>
              <w:t>Die Studierenden spielen die Szenarien, nach zwei bis drei Minuten kündigen Sie den Wechsel der Rollen an.</w:t>
            </w:r>
          </w:p>
          <w:p w14:paraId="36A3D692" w14:textId="77777777" w:rsidR="00A0465B" w:rsidRPr="00A0465B" w:rsidRDefault="00A0465B" w:rsidP="00A0465B">
            <w:pPr>
              <w:ind w:left="317" w:hanging="317"/>
              <w:rPr>
                <w:rFonts w:ascii="Calibri" w:hAnsi="Calibri" w:cs="Calibri"/>
                <w:lang w:val="de-DE"/>
              </w:rPr>
            </w:pPr>
            <w:r w:rsidRPr="00A0465B">
              <w:rPr>
                <w:rFonts w:ascii="Calibri" w:hAnsi="Calibri" w:cs="Calibri"/>
                <w:lang w:val="de-DE"/>
              </w:rPr>
              <w:t xml:space="preserve">Tipp: Sie können für diese leichte Interaktion auch ein anderes Thema wählen, das gerade zum Thema der Lektion/des Unterrichts passt. Beispiel: </w:t>
            </w:r>
            <w:r w:rsidRPr="00A0465B">
              <w:rPr>
                <w:rFonts w:ascii="Calibri" w:hAnsi="Calibri" w:cs="Calibri"/>
                <w:lang w:val="de-DE"/>
              </w:rPr>
              <w:lastRenderedPageBreak/>
              <w:t>Wegbeschreibung, Essen, Stadtbesichtigung usw. Wichtig ist nur, dass die Studierenden dabei die genannten Laute wie ein Deutscher zu sprechen versuchen.</w:t>
            </w:r>
          </w:p>
          <w:p w14:paraId="466B75CE" w14:textId="77777777" w:rsidR="00A0465B" w:rsidRPr="00A0465B" w:rsidRDefault="00A0465B" w:rsidP="00A0465B">
            <w:pPr>
              <w:rPr>
                <w:rFonts w:ascii="Calibri" w:hAnsi="Calibri" w:cs="Calibri"/>
                <w:lang w:val="de-DE"/>
              </w:rPr>
            </w:pPr>
          </w:p>
          <w:p w14:paraId="239346B7" w14:textId="16F53F14" w:rsidR="00A0465B" w:rsidRPr="00A0465B" w:rsidRDefault="00A0465B" w:rsidP="00A0465B">
            <w:pPr>
              <w:rPr>
                <w:rFonts w:ascii="Calibri" w:hAnsi="Calibri" w:cs="Calibri"/>
                <w:b/>
                <w:sz w:val="28"/>
                <w:szCs w:val="28"/>
                <w:lang w:val="de-DE"/>
              </w:rPr>
            </w:pPr>
            <w:r w:rsidRPr="00A0465B">
              <w:rPr>
                <w:rFonts w:ascii="Calibri" w:hAnsi="Calibri" w:cs="Calibri"/>
                <w:b/>
                <w:sz w:val="28"/>
                <w:szCs w:val="28"/>
                <w:lang w:val="de-DE"/>
              </w:rPr>
              <w:t>Aufgabe 5</w:t>
            </w:r>
            <w:r w:rsidR="00551125">
              <w:rPr>
                <w:rFonts w:ascii="Calibri" w:hAnsi="Calibri" w:cs="Calibri"/>
                <w:b/>
                <w:sz w:val="28"/>
                <w:szCs w:val="28"/>
                <w:lang w:val="de-DE"/>
              </w:rPr>
              <w:t xml:space="preserve"> (12 Min.)</w:t>
            </w:r>
          </w:p>
          <w:p w14:paraId="640C9D04" w14:textId="77777777" w:rsidR="00A0465B" w:rsidRPr="00A0465B" w:rsidRDefault="00A0465B" w:rsidP="00A0465B">
            <w:pPr>
              <w:ind w:left="567" w:hanging="567"/>
              <w:rPr>
                <w:rFonts w:ascii="Calibri" w:hAnsi="Calibri" w:cs="Calibri"/>
                <w:lang w:val="de-DE"/>
              </w:rPr>
            </w:pPr>
            <w:r w:rsidRPr="00A0465B">
              <w:rPr>
                <w:rFonts w:ascii="Calibri" w:hAnsi="Calibri" w:cs="Calibri"/>
                <w:iCs/>
                <w:u w:val="single"/>
                <w:lang w:val="de-DE"/>
              </w:rPr>
              <w:t>Lernziel:</w:t>
            </w:r>
            <w:r w:rsidRPr="00A0465B">
              <w:rPr>
                <w:rFonts w:ascii="Calibri" w:hAnsi="Calibri" w:cs="Calibri"/>
                <w:lang w:val="de-DE"/>
              </w:rPr>
              <w:t xml:space="preserve"> Die Lernenden können die Laute so gut aussprechen, dass andere Lernende sie identifizieren und korrekt schreiben können. Sie können korrekt ausgesprochene Laute als die jeweiligen Laute erkennen und schreiben.</w:t>
            </w:r>
          </w:p>
          <w:p w14:paraId="52F087AE" w14:textId="77777777" w:rsidR="00A0465B" w:rsidRPr="00A0465B" w:rsidRDefault="00A0465B" w:rsidP="00A0465B">
            <w:pPr>
              <w:ind w:left="567" w:hanging="567"/>
              <w:rPr>
                <w:rFonts w:ascii="Calibri" w:hAnsi="Calibri" w:cs="Calibri"/>
                <w:iCs/>
                <w:u w:val="single"/>
                <w:lang w:val="de-DE"/>
              </w:rPr>
            </w:pPr>
            <w:r w:rsidRPr="00A0465B">
              <w:rPr>
                <w:rFonts w:ascii="Calibri" w:hAnsi="Calibri" w:cs="Calibri"/>
                <w:iCs/>
                <w:u w:val="single"/>
                <w:lang w:val="de-DE"/>
              </w:rPr>
              <w:t>Ablauf/Lehrkraft:</w:t>
            </w:r>
            <w:r w:rsidRPr="00A0465B">
              <w:rPr>
                <w:rFonts w:ascii="Calibri" w:hAnsi="Calibri" w:cs="Calibri"/>
                <w:iCs/>
                <w:lang w:val="de-DE"/>
              </w:rPr>
              <w:t xml:space="preserve"> </w:t>
            </w:r>
          </w:p>
          <w:p w14:paraId="70920742" w14:textId="77777777" w:rsidR="00A0465B" w:rsidRPr="00A0465B" w:rsidRDefault="00A0465B" w:rsidP="00381A98">
            <w:pPr>
              <w:pStyle w:val="Listenabsatz"/>
              <w:numPr>
                <w:ilvl w:val="0"/>
                <w:numId w:val="12"/>
              </w:numPr>
              <w:rPr>
                <w:rFonts w:ascii="Calibri" w:hAnsi="Calibri" w:cs="Calibri"/>
                <w:lang w:val="de-DE"/>
              </w:rPr>
            </w:pPr>
            <w:r w:rsidRPr="00A0465B">
              <w:rPr>
                <w:rFonts w:ascii="Calibri" w:hAnsi="Calibri" w:cs="Calibri"/>
                <w:lang w:val="de-DE"/>
              </w:rPr>
              <w:t xml:space="preserve">Beginnen Sie mit </w:t>
            </w:r>
            <w:r w:rsidRPr="00A0465B">
              <w:rPr>
                <w:rFonts w:ascii="Calibri" w:hAnsi="Calibri" w:cs="Calibri"/>
                <w:b/>
                <w:lang w:val="de-DE"/>
              </w:rPr>
              <w:t>Aufgabe 5</w:t>
            </w:r>
            <w:r w:rsidRPr="00A0465B">
              <w:rPr>
                <w:rFonts w:ascii="Calibri" w:hAnsi="Calibri" w:cs="Calibri"/>
                <w:lang w:val="de-DE"/>
              </w:rPr>
              <w:t xml:space="preserve">. </w:t>
            </w:r>
            <w:bookmarkStart w:id="3" w:name="_Hlk10468850"/>
            <w:r w:rsidRPr="00A0465B">
              <w:rPr>
                <w:rFonts w:ascii="Calibri" w:hAnsi="Calibri" w:cs="Calibri"/>
                <w:lang w:val="de-DE"/>
              </w:rPr>
              <w:t>Die Aufgabe ist ein Partnerdiktat mit Partner A und B. Dies ist auf den Arbeitsblättern oben vermerkt.</w:t>
            </w:r>
          </w:p>
          <w:p w14:paraId="4551A7E4" w14:textId="3660738A" w:rsidR="00381A98" w:rsidRDefault="00A0465B" w:rsidP="00381A98">
            <w:pPr>
              <w:pStyle w:val="Listenabsatz"/>
              <w:numPr>
                <w:ilvl w:val="0"/>
                <w:numId w:val="12"/>
              </w:numPr>
              <w:rPr>
                <w:rFonts w:ascii="Calibri" w:hAnsi="Calibri" w:cs="Calibri"/>
                <w:lang w:val="de-DE"/>
              </w:rPr>
            </w:pPr>
            <w:r w:rsidRPr="00A0465B">
              <w:rPr>
                <w:rFonts w:ascii="Calibri" w:hAnsi="Calibri" w:cs="Calibri"/>
                <w:lang w:val="de-DE"/>
              </w:rPr>
              <w:t xml:space="preserve">Bilden Sie Gruppen aus jeweils zwei Lernenden. </w:t>
            </w:r>
            <w:r w:rsidR="00551125">
              <w:rPr>
                <w:rFonts w:ascii="Calibri" w:hAnsi="Calibri" w:cs="Calibri"/>
                <w:lang w:val="de-DE"/>
              </w:rPr>
              <w:t>Anleitung:</w:t>
            </w:r>
            <w:r w:rsidR="00381A98">
              <w:rPr>
                <w:rFonts w:ascii="Calibri" w:hAnsi="Calibri" w:cs="Calibri"/>
                <w:lang w:val="de-DE"/>
              </w:rPr>
              <w:t xml:space="preserve"> </w:t>
            </w:r>
          </w:p>
          <w:p w14:paraId="10F596D9" w14:textId="77777777" w:rsidR="00381A98" w:rsidRDefault="00A0465B" w:rsidP="00381A98">
            <w:pPr>
              <w:pStyle w:val="Listenabsatz"/>
              <w:numPr>
                <w:ilvl w:val="0"/>
                <w:numId w:val="13"/>
              </w:numPr>
              <w:rPr>
                <w:rFonts w:ascii="Calibri" w:hAnsi="Calibri" w:cs="Calibri"/>
                <w:lang w:val="de-DE"/>
              </w:rPr>
            </w:pPr>
            <w:r w:rsidRPr="00A0465B">
              <w:rPr>
                <w:rFonts w:ascii="Calibri" w:hAnsi="Calibri" w:cs="Calibri"/>
                <w:lang w:val="de-DE"/>
              </w:rPr>
              <w:t xml:space="preserve">Die Lernenden setzen sich so, dass sie die Texte der anderen nicht sehen können und sich ganz auf ihr Gehör verlassen müssen (etwa Rücken an Rücken). </w:t>
            </w:r>
          </w:p>
          <w:p w14:paraId="3A69D1C1" w14:textId="77777777" w:rsidR="00381A98" w:rsidRDefault="00A0465B" w:rsidP="00381A98">
            <w:pPr>
              <w:pStyle w:val="Listenabsatz"/>
              <w:numPr>
                <w:ilvl w:val="0"/>
                <w:numId w:val="13"/>
              </w:numPr>
              <w:rPr>
                <w:rFonts w:ascii="Calibri" w:hAnsi="Calibri" w:cs="Calibri"/>
                <w:lang w:val="de-DE"/>
              </w:rPr>
            </w:pPr>
            <w:r w:rsidRPr="00A0465B">
              <w:rPr>
                <w:rFonts w:ascii="Calibri" w:hAnsi="Calibri" w:cs="Calibri"/>
                <w:lang w:val="de-DE"/>
              </w:rPr>
              <w:t xml:space="preserve">Dann liest zuerst Partner A Sätze vor, Partner B schreibt, was er hört. </w:t>
            </w:r>
          </w:p>
          <w:p w14:paraId="14C7F14D" w14:textId="77777777" w:rsidR="00381A98" w:rsidRDefault="00A0465B" w:rsidP="00381A98">
            <w:pPr>
              <w:pStyle w:val="Listenabsatz"/>
              <w:numPr>
                <w:ilvl w:val="0"/>
                <w:numId w:val="13"/>
              </w:numPr>
              <w:rPr>
                <w:rFonts w:ascii="Calibri" w:hAnsi="Calibri" w:cs="Calibri"/>
                <w:lang w:val="de-DE"/>
              </w:rPr>
            </w:pPr>
            <w:r w:rsidRPr="00A0465B">
              <w:rPr>
                <w:rFonts w:ascii="Calibri" w:hAnsi="Calibri" w:cs="Calibri"/>
                <w:lang w:val="de-DE"/>
              </w:rPr>
              <w:t xml:space="preserve">Wenn der Text fertig ist, liest Partner B seinen Text und Partner A schreibt, was er hört. </w:t>
            </w:r>
          </w:p>
          <w:p w14:paraId="2D2D6225" w14:textId="08A09D87" w:rsidR="00A0465B" w:rsidRPr="00A0465B" w:rsidRDefault="00A0465B" w:rsidP="00381A98">
            <w:pPr>
              <w:pStyle w:val="Listenabsatz"/>
              <w:numPr>
                <w:ilvl w:val="0"/>
                <w:numId w:val="13"/>
              </w:numPr>
              <w:rPr>
                <w:rFonts w:ascii="Calibri" w:hAnsi="Calibri" w:cs="Calibri"/>
                <w:lang w:val="de-DE"/>
              </w:rPr>
            </w:pPr>
            <w:r w:rsidRPr="00A0465B">
              <w:rPr>
                <w:rFonts w:ascii="Calibri" w:hAnsi="Calibri" w:cs="Calibri"/>
                <w:lang w:val="de-DE"/>
              </w:rPr>
              <w:t xml:space="preserve">Die Lernenden dürfen dabei Rückfragen stellen, wiederholen, antworten usw. Eine typische Rückfrage wäre etwa „Wein oder Bein? mit [v] oder [b]?“ </w:t>
            </w:r>
          </w:p>
          <w:p w14:paraId="411ADFF6" w14:textId="0AF98A61" w:rsidR="00A0465B" w:rsidRPr="00A0465B" w:rsidRDefault="00A0465B" w:rsidP="00381A98">
            <w:pPr>
              <w:pStyle w:val="Listenabsatz"/>
              <w:numPr>
                <w:ilvl w:val="0"/>
                <w:numId w:val="12"/>
              </w:numPr>
              <w:rPr>
                <w:rFonts w:ascii="Calibri" w:hAnsi="Calibri" w:cs="Calibri"/>
                <w:lang w:val="de-DE"/>
              </w:rPr>
            </w:pPr>
            <w:r w:rsidRPr="00A0465B">
              <w:rPr>
                <w:rFonts w:ascii="Calibri" w:hAnsi="Calibri" w:cs="Calibri"/>
                <w:lang w:val="de-DE"/>
              </w:rPr>
              <w:t>Gehen Sie mit den Lernenden die Arbeitsanweisung auf dem Arbeitsblatt durch</w:t>
            </w:r>
            <w:r w:rsidR="00551125">
              <w:rPr>
                <w:rFonts w:ascii="Calibri" w:hAnsi="Calibri" w:cs="Calibri"/>
                <w:lang w:val="de-DE"/>
              </w:rPr>
              <w:t xml:space="preserve"> und geben Sie ggf. weitere Erläuterungen</w:t>
            </w:r>
            <w:r w:rsidRPr="00A0465B">
              <w:rPr>
                <w:rFonts w:ascii="Calibri" w:hAnsi="Calibri" w:cs="Calibri"/>
                <w:lang w:val="de-DE"/>
              </w:rPr>
              <w:t>.</w:t>
            </w:r>
          </w:p>
          <w:p w14:paraId="3F0EB4E3" w14:textId="3409B352" w:rsidR="00A0465B" w:rsidRPr="00A0465B" w:rsidRDefault="00A0465B" w:rsidP="00381A98">
            <w:pPr>
              <w:pStyle w:val="Listenabsatz"/>
              <w:numPr>
                <w:ilvl w:val="0"/>
                <w:numId w:val="12"/>
              </w:numPr>
              <w:rPr>
                <w:rFonts w:ascii="Calibri" w:hAnsi="Calibri" w:cs="Calibri"/>
                <w:lang w:val="de-DE"/>
              </w:rPr>
            </w:pPr>
            <w:r w:rsidRPr="00A0465B">
              <w:rPr>
                <w:rFonts w:ascii="Calibri" w:hAnsi="Calibri" w:cs="Calibri"/>
                <w:lang w:val="de-DE"/>
              </w:rPr>
              <w:t xml:space="preserve">Wenn sie </w:t>
            </w:r>
            <w:r w:rsidR="00551125">
              <w:rPr>
                <w:rFonts w:ascii="Calibri" w:hAnsi="Calibri" w:cs="Calibri"/>
                <w:lang w:val="de-DE"/>
              </w:rPr>
              <w:t xml:space="preserve">mit der Aufgabe </w:t>
            </w:r>
            <w:r w:rsidRPr="00A0465B">
              <w:rPr>
                <w:rFonts w:ascii="Calibri" w:hAnsi="Calibri" w:cs="Calibri"/>
                <w:lang w:val="de-DE"/>
              </w:rPr>
              <w:t>fertig sind, vergleichen beide Lernenden ihre geschriebenen Texte mit dem Original und verbessern ihre Texte. Dann schreiben sie unter (c) ihre Selbsteinschätzung in Bezug auf die Laute.</w:t>
            </w:r>
          </w:p>
          <w:p w14:paraId="323E3E1C" w14:textId="77777777" w:rsidR="00A0465B" w:rsidRPr="00A0465B" w:rsidRDefault="00A0465B" w:rsidP="00381A98">
            <w:pPr>
              <w:pStyle w:val="Listenabsatz"/>
              <w:numPr>
                <w:ilvl w:val="0"/>
                <w:numId w:val="12"/>
              </w:numPr>
              <w:rPr>
                <w:rFonts w:ascii="Calibri" w:hAnsi="Calibri" w:cs="Calibri"/>
                <w:lang w:val="de-DE"/>
              </w:rPr>
            </w:pPr>
            <w:r w:rsidRPr="00A0465B">
              <w:rPr>
                <w:rFonts w:ascii="Calibri" w:hAnsi="Calibri" w:cs="Calibri"/>
                <w:lang w:val="de-DE"/>
              </w:rPr>
              <w:lastRenderedPageBreak/>
              <w:t xml:space="preserve">Wenn alle fertig sind, lesen Sie die beiden Texte nochmal im Unterricht vor, die Lernenden wiederholen zusammen laut. Geben Sie diese Arbeitsanweisung: </w:t>
            </w:r>
            <w:r w:rsidRPr="00A0465B">
              <w:rPr>
                <w:rFonts w:ascii="Calibri" w:hAnsi="Calibri" w:cs="Calibri"/>
                <w:i/>
                <w:iCs/>
                <w:lang w:val="de-DE"/>
              </w:rPr>
              <w:t>Lesen wir nochmal zusammen. Bitte wiederholen Sie. Sprechen Sie laut.</w:t>
            </w:r>
            <w:bookmarkEnd w:id="3"/>
          </w:p>
          <w:p w14:paraId="18E18341" w14:textId="77777777" w:rsidR="00A0465B" w:rsidRPr="00A0465B" w:rsidRDefault="00A0465B" w:rsidP="00A0465B">
            <w:pPr>
              <w:ind w:left="360"/>
              <w:rPr>
                <w:rFonts w:ascii="Calibri" w:hAnsi="Calibri" w:cs="Calibri"/>
                <w:lang w:val="de-DE"/>
              </w:rPr>
            </w:pPr>
            <w:r w:rsidRPr="00A0465B">
              <w:rPr>
                <w:rFonts w:ascii="Calibri" w:hAnsi="Calibri" w:cs="Calibri"/>
                <w:lang w:val="de-DE"/>
              </w:rPr>
              <w:t>Die Sätze:</w:t>
            </w:r>
          </w:p>
          <w:p w14:paraId="1E75083E" w14:textId="77777777" w:rsidR="00A0465B" w:rsidRPr="00A0465B" w:rsidRDefault="00A0465B" w:rsidP="00A0465B">
            <w:pPr>
              <w:pStyle w:val="Listenabsatz"/>
              <w:numPr>
                <w:ilvl w:val="0"/>
                <w:numId w:val="6"/>
              </w:numPr>
              <w:spacing w:line="400" w:lineRule="exact"/>
              <w:ind w:left="993"/>
              <w:rPr>
                <w:rFonts w:ascii="Calibri" w:hAnsi="Calibri" w:cs="Calibri"/>
                <w:szCs w:val="24"/>
                <w:lang w:val="de-DE"/>
              </w:rPr>
            </w:pPr>
            <w:r w:rsidRPr="00A0465B">
              <w:rPr>
                <w:rFonts w:ascii="Calibri" w:hAnsi="Calibri" w:cs="Calibri"/>
                <w:szCs w:val="24"/>
                <w:lang w:val="de-DE"/>
              </w:rPr>
              <w:t>Wir vier bestellen in der Wirtschaft vier Bier.</w:t>
            </w:r>
          </w:p>
          <w:p w14:paraId="0AC9EBC6" w14:textId="77777777" w:rsidR="00A0465B" w:rsidRPr="00A0465B" w:rsidRDefault="00A0465B" w:rsidP="00A0465B">
            <w:pPr>
              <w:pStyle w:val="Listenabsatz"/>
              <w:numPr>
                <w:ilvl w:val="0"/>
                <w:numId w:val="6"/>
              </w:numPr>
              <w:spacing w:line="400" w:lineRule="exact"/>
              <w:ind w:left="987" w:hanging="357"/>
              <w:rPr>
                <w:rFonts w:ascii="Calibri" w:hAnsi="Calibri" w:cs="Calibri"/>
                <w:szCs w:val="24"/>
                <w:lang w:val="de-DE"/>
              </w:rPr>
            </w:pPr>
            <w:r w:rsidRPr="00A0465B">
              <w:rPr>
                <w:rFonts w:ascii="Calibri" w:hAnsi="Calibri" w:cs="Calibri"/>
                <w:szCs w:val="24"/>
                <w:lang w:val="de-DE"/>
              </w:rPr>
              <w:t>Wenn der Wecker klingelt, fahren wir zum Bäcker.</w:t>
            </w:r>
          </w:p>
          <w:p w14:paraId="7F66B5B6" w14:textId="77777777" w:rsidR="00A0465B" w:rsidRPr="00A0465B" w:rsidRDefault="00A0465B" w:rsidP="00A0465B">
            <w:pPr>
              <w:pStyle w:val="Listenabsatz"/>
              <w:numPr>
                <w:ilvl w:val="0"/>
                <w:numId w:val="6"/>
              </w:numPr>
              <w:spacing w:line="400" w:lineRule="exact"/>
              <w:ind w:left="987" w:hanging="357"/>
              <w:rPr>
                <w:rFonts w:ascii="Calibri" w:hAnsi="Calibri" w:cs="Calibri"/>
                <w:szCs w:val="24"/>
                <w:lang w:val="de-DE"/>
              </w:rPr>
            </w:pPr>
            <w:r w:rsidRPr="00A0465B">
              <w:rPr>
                <w:rFonts w:ascii="Calibri" w:hAnsi="Calibri" w:cs="Calibri"/>
                <w:szCs w:val="24"/>
                <w:lang w:val="de-DE"/>
              </w:rPr>
              <w:t>Papas Waldi ist bald wieder sehr wild.</w:t>
            </w:r>
          </w:p>
          <w:p w14:paraId="2255FC75" w14:textId="77777777" w:rsidR="00A0465B" w:rsidRPr="00A0465B" w:rsidRDefault="00A0465B" w:rsidP="00A0465B">
            <w:pPr>
              <w:pStyle w:val="Listenabsatz"/>
              <w:numPr>
                <w:ilvl w:val="0"/>
                <w:numId w:val="6"/>
              </w:numPr>
              <w:spacing w:line="400" w:lineRule="exact"/>
              <w:ind w:left="987" w:hanging="357"/>
              <w:rPr>
                <w:rFonts w:ascii="Calibri" w:hAnsi="Calibri" w:cs="Calibri"/>
                <w:szCs w:val="24"/>
                <w:lang w:val="de-DE"/>
              </w:rPr>
            </w:pPr>
            <w:r w:rsidRPr="00A0465B">
              <w:rPr>
                <w:rFonts w:ascii="Calibri" w:hAnsi="Calibri" w:cs="Calibri"/>
                <w:szCs w:val="24"/>
                <w:lang w:val="de-DE"/>
              </w:rPr>
              <w:t>Wartet, das Paket kommt um halb fünf!</w:t>
            </w:r>
          </w:p>
          <w:p w14:paraId="57C2D95D" w14:textId="77777777" w:rsidR="00A0465B" w:rsidRPr="00A0465B" w:rsidRDefault="00A0465B" w:rsidP="00A0465B">
            <w:pPr>
              <w:pStyle w:val="Listenabsatz"/>
              <w:numPr>
                <w:ilvl w:val="0"/>
                <w:numId w:val="6"/>
              </w:numPr>
              <w:spacing w:line="400" w:lineRule="exact"/>
              <w:ind w:left="987" w:hanging="357"/>
              <w:rPr>
                <w:rFonts w:ascii="Calibri" w:hAnsi="Calibri" w:cs="Calibri"/>
                <w:szCs w:val="24"/>
                <w:lang w:val="de-DE"/>
              </w:rPr>
            </w:pPr>
            <w:r w:rsidRPr="00A0465B">
              <w:rPr>
                <w:rFonts w:ascii="Calibri" w:hAnsi="Calibri" w:cs="Calibri"/>
                <w:szCs w:val="24"/>
                <w:lang w:val="de-DE"/>
              </w:rPr>
              <w:t>Das Fest am Freitag war am besten.</w:t>
            </w:r>
          </w:p>
          <w:p w14:paraId="69199BDA" w14:textId="77777777" w:rsidR="00A0465B" w:rsidRPr="00A0465B" w:rsidRDefault="00A0465B" w:rsidP="00A0465B">
            <w:pPr>
              <w:pStyle w:val="Listenabsatz"/>
              <w:numPr>
                <w:ilvl w:val="0"/>
                <w:numId w:val="6"/>
              </w:numPr>
              <w:spacing w:line="400" w:lineRule="exact"/>
              <w:ind w:left="993"/>
              <w:rPr>
                <w:rFonts w:ascii="Calibri" w:hAnsi="Calibri" w:cs="Calibri"/>
                <w:szCs w:val="24"/>
                <w:lang w:val="de-DE"/>
              </w:rPr>
            </w:pPr>
            <w:r w:rsidRPr="00A0465B">
              <w:rPr>
                <w:rFonts w:ascii="Calibri" w:hAnsi="Calibri" w:cs="Calibri"/>
                <w:szCs w:val="24"/>
                <w:lang w:val="de-DE"/>
              </w:rPr>
              <w:t>Wohnt der Papst in Belgien? Fast! Wo wohnt er?</w:t>
            </w:r>
          </w:p>
          <w:p w14:paraId="167CD696" w14:textId="77777777" w:rsidR="00A0465B" w:rsidRPr="00A0465B" w:rsidRDefault="00A0465B" w:rsidP="00A0465B">
            <w:pPr>
              <w:pStyle w:val="Listenabsatz"/>
              <w:numPr>
                <w:ilvl w:val="0"/>
                <w:numId w:val="6"/>
              </w:numPr>
              <w:spacing w:line="400" w:lineRule="exact"/>
              <w:ind w:left="993"/>
              <w:rPr>
                <w:rFonts w:ascii="Calibri" w:hAnsi="Calibri" w:cs="Calibri"/>
                <w:szCs w:val="24"/>
                <w:lang w:val="de-DE"/>
              </w:rPr>
            </w:pPr>
            <w:r w:rsidRPr="00A0465B">
              <w:rPr>
                <w:rFonts w:ascii="Calibri" w:hAnsi="Calibri" w:cs="Calibri"/>
                <w:szCs w:val="24"/>
                <w:lang w:val="de-DE"/>
              </w:rPr>
              <w:t>Bibi klebt ein buntes Band an die Wand.</w:t>
            </w:r>
          </w:p>
          <w:p w14:paraId="4E40EA8B" w14:textId="77777777" w:rsidR="00A0465B" w:rsidRPr="00A0465B" w:rsidRDefault="00A0465B" w:rsidP="00A0465B">
            <w:pPr>
              <w:pStyle w:val="Listenabsatz"/>
              <w:numPr>
                <w:ilvl w:val="0"/>
                <w:numId w:val="6"/>
              </w:numPr>
              <w:spacing w:line="400" w:lineRule="exact"/>
              <w:ind w:left="993"/>
              <w:rPr>
                <w:rFonts w:ascii="Calibri" w:hAnsi="Calibri" w:cs="Calibri"/>
                <w:szCs w:val="24"/>
                <w:lang w:val="de-DE"/>
              </w:rPr>
            </w:pPr>
            <w:r w:rsidRPr="00A0465B">
              <w:rPr>
                <w:rFonts w:ascii="Calibri" w:hAnsi="Calibri" w:cs="Calibri"/>
                <w:szCs w:val="24"/>
                <w:lang w:val="de-DE"/>
              </w:rPr>
              <w:t>Warme Pantoffeln sind im Winter wichtig.</w:t>
            </w:r>
          </w:p>
          <w:p w14:paraId="2B72BD39" w14:textId="77777777" w:rsidR="00A0465B" w:rsidRPr="00A0465B" w:rsidRDefault="00A0465B" w:rsidP="00A0465B">
            <w:pPr>
              <w:pStyle w:val="Listenabsatz"/>
              <w:numPr>
                <w:ilvl w:val="0"/>
                <w:numId w:val="6"/>
              </w:numPr>
              <w:spacing w:line="400" w:lineRule="exact"/>
              <w:ind w:left="993"/>
              <w:rPr>
                <w:rFonts w:ascii="Calibri" w:hAnsi="Calibri" w:cs="Calibri"/>
                <w:szCs w:val="24"/>
                <w:lang w:val="de-DE"/>
              </w:rPr>
            </w:pPr>
            <w:r w:rsidRPr="00A0465B">
              <w:rPr>
                <w:rFonts w:ascii="Calibri" w:hAnsi="Calibri" w:cs="Calibri"/>
                <w:szCs w:val="24"/>
                <w:lang w:val="de-DE"/>
              </w:rPr>
              <w:t>Pepe und das Baby lieben blaue Möbel.</w:t>
            </w:r>
          </w:p>
          <w:p w14:paraId="6BD20EAB" w14:textId="77777777" w:rsidR="00A0465B" w:rsidRPr="00A0465B" w:rsidRDefault="00A0465B" w:rsidP="00A0465B">
            <w:pPr>
              <w:pStyle w:val="Listenabsatz"/>
              <w:numPr>
                <w:ilvl w:val="0"/>
                <w:numId w:val="6"/>
              </w:numPr>
              <w:spacing w:line="400" w:lineRule="exact"/>
              <w:ind w:left="993"/>
              <w:rPr>
                <w:rFonts w:ascii="Calibri" w:hAnsi="Calibri" w:cs="Calibri"/>
                <w:szCs w:val="24"/>
                <w:lang w:val="de-DE"/>
              </w:rPr>
            </w:pPr>
            <w:r w:rsidRPr="00A0465B">
              <w:rPr>
                <w:rFonts w:ascii="Calibri" w:hAnsi="Calibri" w:cs="Calibri"/>
                <w:szCs w:val="24"/>
                <w:lang w:val="de-DE"/>
              </w:rPr>
              <w:t>Beate fragt Viviane: „Vivi, wo sind Pablo und Fabian?“</w:t>
            </w:r>
          </w:p>
          <w:p w14:paraId="1EFB9416" w14:textId="583D84B1" w:rsidR="00381A98" w:rsidRDefault="00A0465B" w:rsidP="00381A98">
            <w:pPr>
              <w:pStyle w:val="Listenabsatz"/>
              <w:numPr>
                <w:ilvl w:val="0"/>
                <w:numId w:val="12"/>
              </w:numPr>
              <w:rPr>
                <w:rFonts w:ascii="Calibri" w:hAnsi="Calibri" w:cs="Calibri"/>
                <w:lang w:val="de-DE"/>
              </w:rPr>
            </w:pPr>
            <w:r w:rsidRPr="00A0465B">
              <w:rPr>
                <w:rFonts w:ascii="Calibri" w:hAnsi="Calibri" w:cs="Calibri"/>
                <w:lang w:val="de-DE"/>
              </w:rPr>
              <w:t>Sammeln Sie danach die Selbsteinschätzung der Studierenden unter (c)</w:t>
            </w:r>
            <w:r w:rsidR="00551125">
              <w:rPr>
                <w:rFonts w:ascii="Calibri" w:hAnsi="Calibri" w:cs="Calibri"/>
                <w:lang w:val="de-DE"/>
              </w:rPr>
              <w:t xml:space="preserve"> im Plenum</w:t>
            </w:r>
            <w:r w:rsidRPr="00A0465B">
              <w:rPr>
                <w:rFonts w:ascii="Calibri" w:hAnsi="Calibri" w:cs="Calibri"/>
                <w:lang w:val="de-DE"/>
              </w:rPr>
              <w:t>: Was geht schon gut? Was ist noch schwer?</w:t>
            </w:r>
            <w:r w:rsidR="00551125">
              <w:rPr>
                <w:rFonts w:ascii="Calibri" w:hAnsi="Calibri" w:cs="Calibri"/>
                <w:lang w:val="de-DE"/>
              </w:rPr>
              <w:t xml:space="preserve"> So erhalten Sie einen Überblick, was weiter geübt werden sollte.</w:t>
            </w:r>
          </w:p>
          <w:p w14:paraId="562DB47C" w14:textId="4BE1580C" w:rsidR="00550E29" w:rsidRPr="00381A98" w:rsidRDefault="00A0465B" w:rsidP="00381A98">
            <w:pPr>
              <w:pStyle w:val="Listenabsatz"/>
              <w:numPr>
                <w:ilvl w:val="0"/>
                <w:numId w:val="12"/>
              </w:numPr>
              <w:rPr>
                <w:rFonts w:ascii="Calibri" w:hAnsi="Calibri" w:cs="Calibri"/>
                <w:lang w:val="de-DE"/>
              </w:rPr>
            </w:pPr>
            <w:r w:rsidRPr="00381A98">
              <w:rPr>
                <w:rFonts w:ascii="Calibri" w:hAnsi="Calibri" w:cs="Calibri"/>
                <w:lang w:val="de-DE"/>
              </w:rPr>
              <w:t>Danach beenden Sie die Übung.</w:t>
            </w:r>
          </w:p>
        </w:tc>
        <w:tc>
          <w:tcPr>
            <w:tcW w:w="4111" w:type="dxa"/>
          </w:tcPr>
          <w:p w14:paraId="3271DAC2" w14:textId="77777777" w:rsidR="00550E29" w:rsidRPr="00A0465B" w:rsidRDefault="00550E29" w:rsidP="00DD7FB5">
            <w:pPr>
              <w:rPr>
                <w:rFonts w:asciiTheme="minorHAnsi" w:hAnsiTheme="minorHAnsi" w:cstheme="minorHAnsi"/>
                <w:szCs w:val="40"/>
                <w:lang w:val="de-DE"/>
              </w:rPr>
            </w:pPr>
            <w:r w:rsidRPr="00A0465B">
              <w:rPr>
                <w:rFonts w:asciiTheme="minorHAnsi" w:hAnsiTheme="minorHAnsi" w:cstheme="minorHAnsi"/>
                <w:szCs w:val="40"/>
                <w:lang w:val="de-DE"/>
              </w:rPr>
              <w:lastRenderedPageBreak/>
              <w:t>01 Arbeitsblatt-pbfw-Partner-A.docx</w:t>
            </w:r>
          </w:p>
          <w:p w14:paraId="5510351F" w14:textId="7B868D78" w:rsidR="00550E29" w:rsidRDefault="00550E29" w:rsidP="00DD7FB5">
            <w:pPr>
              <w:rPr>
                <w:rFonts w:asciiTheme="minorHAnsi" w:hAnsiTheme="minorHAnsi" w:cstheme="minorHAnsi"/>
                <w:szCs w:val="40"/>
                <w:lang w:val="de-DE"/>
              </w:rPr>
            </w:pPr>
            <w:r w:rsidRPr="00A0465B">
              <w:rPr>
                <w:rFonts w:asciiTheme="minorHAnsi" w:hAnsiTheme="minorHAnsi" w:cstheme="minorHAnsi"/>
                <w:szCs w:val="40"/>
                <w:lang w:val="de-DE"/>
              </w:rPr>
              <w:t>01 Arbeitsblatt-pbfw-Partner-B.docx</w:t>
            </w:r>
          </w:p>
          <w:p w14:paraId="73EE35B1" w14:textId="148EC64F" w:rsidR="00A170B0" w:rsidRDefault="00A170B0" w:rsidP="00DD7FB5">
            <w:pPr>
              <w:rPr>
                <w:rFonts w:asciiTheme="minorHAnsi" w:hAnsiTheme="minorHAnsi" w:cstheme="minorHAnsi"/>
                <w:szCs w:val="40"/>
                <w:lang w:val="de-DE"/>
              </w:rPr>
            </w:pPr>
          </w:p>
          <w:p w14:paraId="445A73AE" w14:textId="5D14AFC7" w:rsidR="00A170B0" w:rsidRDefault="00A170B0" w:rsidP="00DD7FB5">
            <w:pPr>
              <w:rPr>
                <w:rFonts w:asciiTheme="minorHAnsi" w:hAnsiTheme="minorHAnsi" w:cstheme="minorHAnsi"/>
                <w:szCs w:val="40"/>
                <w:lang w:val="de-DE"/>
              </w:rPr>
            </w:pPr>
          </w:p>
          <w:p w14:paraId="3C165017" w14:textId="2ED0CE20" w:rsidR="00381A98" w:rsidRDefault="00A170B0" w:rsidP="00DD7FB5">
            <w:pPr>
              <w:rPr>
                <w:rFonts w:asciiTheme="minorHAnsi" w:hAnsiTheme="minorHAnsi" w:cstheme="minorHAnsi"/>
                <w:szCs w:val="40"/>
                <w:lang w:val="de-DE"/>
              </w:rPr>
            </w:pPr>
            <w:r w:rsidRPr="00A170B0">
              <w:rPr>
                <w:rFonts w:asciiTheme="minorHAnsi" w:hAnsiTheme="minorHAnsi" w:cstheme="minorHAnsi"/>
                <w:szCs w:val="40"/>
                <w:lang w:val="de-DE"/>
              </w:rPr>
              <w:drawing>
                <wp:inline distT="0" distB="0" distL="0" distR="0" wp14:anchorId="1B806FED" wp14:editId="0F099A3B">
                  <wp:extent cx="3037840" cy="1307804"/>
                  <wp:effectExtent l="0" t="0" r="0" b="698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087397" cy="1329139"/>
                          </a:xfrm>
                          <a:prstGeom prst="rect">
                            <a:avLst/>
                          </a:prstGeom>
                        </pic:spPr>
                      </pic:pic>
                    </a:graphicData>
                  </a:graphic>
                </wp:inline>
              </w:drawing>
            </w:r>
          </w:p>
          <w:p w14:paraId="2FE5B278" w14:textId="77777777" w:rsidR="00381A98" w:rsidRDefault="00381A98" w:rsidP="00DD7FB5">
            <w:pPr>
              <w:rPr>
                <w:rFonts w:asciiTheme="minorHAnsi" w:hAnsiTheme="minorHAnsi" w:cstheme="minorHAnsi"/>
                <w:szCs w:val="40"/>
                <w:lang w:val="de-DE"/>
              </w:rPr>
            </w:pPr>
          </w:p>
          <w:p w14:paraId="05784519" w14:textId="77777777" w:rsidR="00381A98" w:rsidRDefault="00381A98" w:rsidP="00DD7FB5">
            <w:pPr>
              <w:rPr>
                <w:rFonts w:asciiTheme="minorHAnsi" w:hAnsiTheme="minorHAnsi" w:cstheme="minorHAnsi"/>
                <w:szCs w:val="40"/>
                <w:lang w:val="de-DE"/>
              </w:rPr>
            </w:pPr>
          </w:p>
          <w:p w14:paraId="70A94AAA" w14:textId="77777777" w:rsidR="00381A98" w:rsidRDefault="00381A98" w:rsidP="00DD7FB5">
            <w:pPr>
              <w:rPr>
                <w:rFonts w:asciiTheme="minorHAnsi" w:hAnsiTheme="minorHAnsi" w:cstheme="minorHAnsi"/>
                <w:szCs w:val="40"/>
                <w:lang w:val="de-DE"/>
              </w:rPr>
            </w:pPr>
          </w:p>
          <w:p w14:paraId="529DD5E9" w14:textId="77777777" w:rsidR="00381A98" w:rsidRDefault="00381A98" w:rsidP="00DD7FB5">
            <w:pPr>
              <w:rPr>
                <w:rFonts w:asciiTheme="minorHAnsi" w:hAnsiTheme="minorHAnsi" w:cstheme="minorHAnsi"/>
                <w:szCs w:val="40"/>
                <w:lang w:val="de-DE"/>
              </w:rPr>
            </w:pPr>
          </w:p>
          <w:p w14:paraId="615FFBFC" w14:textId="77777777" w:rsidR="00381A98" w:rsidRDefault="00381A98" w:rsidP="00DD7FB5">
            <w:pPr>
              <w:rPr>
                <w:rFonts w:asciiTheme="minorHAnsi" w:hAnsiTheme="minorHAnsi" w:cstheme="minorHAnsi"/>
                <w:szCs w:val="40"/>
                <w:lang w:val="de-DE"/>
              </w:rPr>
            </w:pPr>
          </w:p>
          <w:p w14:paraId="18888055" w14:textId="77777777" w:rsidR="00381A98" w:rsidRDefault="00381A98" w:rsidP="00DD7FB5">
            <w:pPr>
              <w:rPr>
                <w:rFonts w:asciiTheme="minorHAnsi" w:hAnsiTheme="minorHAnsi" w:cstheme="minorHAnsi"/>
                <w:szCs w:val="40"/>
                <w:lang w:val="de-DE"/>
              </w:rPr>
            </w:pPr>
          </w:p>
          <w:p w14:paraId="477318E4" w14:textId="77777777" w:rsidR="00381A98" w:rsidRDefault="00381A98" w:rsidP="00DD7FB5">
            <w:pPr>
              <w:rPr>
                <w:rFonts w:asciiTheme="minorHAnsi" w:hAnsiTheme="minorHAnsi" w:cstheme="minorHAnsi"/>
                <w:szCs w:val="40"/>
                <w:lang w:val="de-DE"/>
              </w:rPr>
            </w:pPr>
          </w:p>
          <w:p w14:paraId="0D893CF6" w14:textId="77777777" w:rsidR="00381A98" w:rsidRDefault="00381A98" w:rsidP="00DD7FB5">
            <w:pPr>
              <w:rPr>
                <w:rFonts w:asciiTheme="minorHAnsi" w:hAnsiTheme="minorHAnsi" w:cstheme="minorHAnsi"/>
                <w:szCs w:val="40"/>
                <w:lang w:val="de-DE"/>
              </w:rPr>
            </w:pPr>
          </w:p>
          <w:p w14:paraId="64F44F34" w14:textId="77777777" w:rsidR="00381A98" w:rsidRPr="00A0465B" w:rsidRDefault="00381A98" w:rsidP="00381A98">
            <w:pPr>
              <w:rPr>
                <w:rFonts w:asciiTheme="minorHAnsi" w:hAnsiTheme="minorHAnsi" w:cstheme="minorHAnsi"/>
                <w:szCs w:val="40"/>
                <w:lang w:val="de-DE"/>
              </w:rPr>
            </w:pPr>
            <w:r w:rsidRPr="00A0465B">
              <w:rPr>
                <w:rFonts w:asciiTheme="minorHAnsi" w:hAnsiTheme="minorHAnsi" w:cstheme="minorHAnsi"/>
                <w:szCs w:val="40"/>
                <w:lang w:val="de-DE"/>
              </w:rPr>
              <w:t>01 Arbeitsblatt-pbfw-Partner-A.docx</w:t>
            </w:r>
          </w:p>
          <w:p w14:paraId="0542C6EB" w14:textId="77777777" w:rsidR="00381A98" w:rsidRDefault="00381A98" w:rsidP="00381A98">
            <w:pPr>
              <w:rPr>
                <w:rFonts w:asciiTheme="minorHAnsi" w:hAnsiTheme="minorHAnsi" w:cstheme="minorHAnsi"/>
                <w:szCs w:val="40"/>
                <w:lang w:val="de-DE"/>
              </w:rPr>
            </w:pPr>
            <w:r w:rsidRPr="00A0465B">
              <w:rPr>
                <w:rFonts w:asciiTheme="minorHAnsi" w:hAnsiTheme="minorHAnsi" w:cstheme="minorHAnsi"/>
                <w:szCs w:val="40"/>
                <w:lang w:val="de-DE"/>
              </w:rPr>
              <w:t>01 Arbeitsblatt-pbfw-Partner-B.docx</w:t>
            </w:r>
          </w:p>
          <w:p w14:paraId="41E0F800" w14:textId="77777777" w:rsidR="00381A98" w:rsidRDefault="00381A98" w:rsidP="00381A98">
            <w:pPr>
              <w:rPr>
                <w:rFonts w:asciiTheme="minorHAnsi" w:hAnsiTheme="minorHAnsi" w:cstheme="minorHAnsi"/>
                <w:szCs w:val="40"/>
                <w:lang w:val="de-DE"/>
              </w:rPr>
            </w:pPr>
          </w:p>
          <w:p w14:paraId="317D831F" w14:textId="77777777" w:rsidR="00381A98" w:rsidRDefault="00381A98" w:rsidP="00381A98">
            <w:pPr>
              <w:rPr>
                <w:rFonts w:asciiTheme="minorHAnsi" w:hAnsiTheme="minorHAnsi" w:cstheme="minorHAnsi"/>
                <w:szCs w:val="40"/>
                <w:lang w:val="de-DE"/>
              </w:rPr>
            </w:pPr>
          </w:p>
          <w:p w14:paraId="499A4B5C" w14:textId="77777777" w:rsidR="00381A98" w:rsidRDefault="00381A98" w:rsidP="00381A98">
            <w:pPr>
              <w:rPr>
                <w:rFonts w:asciiTheme="minorHAnsi" w:hAnsiTheme="minorHAnsi" w:cstheme="minorHAnsi"/>
                <w:szCs w:val="40"/>
                <w:lang w:val="de-DE"/>
              </w:rPr>
            </w:pPr>
          </w:p>
          <w:p w14:paraId="1326173C" w14:textId="77777777" w:rsidR="00381A98" w:rsidRDefault="00381A98" w:rsidP="00381A98">
            <w:pPr>
              <w:rPr>
                <w:rFonts w:asciiTheme="minorHAnsi" w:hAnsiTheme="minorHAnsi" w:cstheme="minorHAnsi"/>
                <w:szCs w:val="40"/>
                <w:lang w:val="de-DE"/>
              </w:rPr>
            </w:pPr>
          </w:p>
          <w:p w14:paraId="7D8E8F2A" w14:textId="58088A8F" w:rsidR="00381A98" w:rsidRDefault="00A170B0" w:rsidP="00381A98">
            <w:pPr>
              <w:rPr>
                <w:rFonts w:asciiTheme="minorHAnsi" w:hAnsiTheme="minorHAnsi" w:cstheme="minorHAnsi"/>
                <w:szCs w:val="40"/>
                <w:lang w:val="de-DE"/>
              </w:rPr>
            </w:pPr>
            <w:r w:rsidRPr="00A170B0">
              <w:rPr>
                <w:rFonts w:asciiTheme="minorHAnsi" w:hAnsiTheme="minorHAnsi" w:cstheme="minorHAnsi"/>
                <w:szCs w:val="40"/>
                <w:lang w:val="de-DE"/>
              </w:rPr>
              <w:drawing>
                <wp:inline distT="0" distB="0" distL="0" distR="0" wp14:anchorId="5AB86464" wp14:editId="1B5B9D2D">
                  <wp:extent cx="3021763" cy="1658679"/>
                  <wp:effectExtent l="0" t="0" r="762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068816" cy="1684507"/>
                          </a:xfrm>
                          <a:prstGeom prst="rect">
                            <a:avLst/>
                          </a:prstGeom>
                        </pic:spPr>
                      </pic:pic>
                    </a:graphicData>
                  </a:graphic>
                </wp:inline>
              </w:drawing>
            </w:r>
          </w:p>
          <w:p w14:paraId="5287D4D7" w14:textId="77777777" w:rsidR="00381A98" w:rsidRDefault="00381A98" w:rsidP="00381A98">
            <w:pPr>
              <w:rPr>
                <w:rFonts w:asciiTheme="minorHAnsi" w:hAnsiTheme="minorHAnsi" w:cstheme="minorHAnsi"/>
                <w:szCs w:val="40"/>
                <w:lang w:val="de-DE"/>
              </w:rPr>
            </w:pPr>
          </w:p>
          <w:p w14:paraId="6B2B977D" w14:textId="77777777" w:rsidR="00381A98" w:rsidRDefault="00381A98" w:rsidP="00381A98">
            <w:pPr>
              <w:rPr>
                <w:rFonts w:asciiTheme="minorHAnsi" w:hAnsiTheme="minorHAnsi" w:cstheme="minorHAnsi"/>
                <w:szCs w:val="40"/>
                <w:lang w:val="de-DE"/>
              </w:rPr>
            </w:pPr>
          </w:p>
          <w:p w14:paraId="26A3880F" w14:textId="77777777" w:rsidR="00381A98" w:rsidRDefault="00381A98" w:rsidP="00381A98">
            <w:pPr>
              <w:rPr>
                <w:rFonts w:asciiTheme="minorHAnsi" w:hAnsiTheme="minorHAnsi" w:cstheme="minorHAnsi"/>
                <w:szCs w:val="40"/>
                <w:lang w:val="de-DE"/>
              </w:rPr>
            </w:pPr>
          </w:p>
          <w:p w14:paraId="3504147C" w14:textId="77777777" w:rsidR="00381A98" w:rsidRDefault="00381A98" w:rsidP="00381A98">
            <w:pPr>
              <w:rPr>
                <w:rFonts w:asciiTheme="minorHAnsi" w:hAnsiTheme="minorHAnsi" w:cstheme="minorHAnsi"/>
                <w:szCs w:val="40"/>
                <w:lang w:val="de-DE"/>
              </w:rPr>
            </w:pPr>
          </w:p>
          <w:p w14:paraId="2CBD98F8" w14:textId="77777777" w:rsidR="00381A98" w:rsidRDefault="00381A98" w:rsidP="00381A98">
            <w:pPr>
              <w:rPr>
                <w:rFonts w:asciiTheme="minorHAnsi" w:hAnsiTheme="minorHAnsi" w:cstheme="minorHAnsi"/>
                <w:szCs w:val="40"/>
                <w:lang w:val="de-DE"/>
              </w:rPr>
            </w:pPr>
          </w:p>
          <w:p w14:paraId="68AEAAD7" w14:textId="77777777" w:rsidR="00381A98" w:rsidRDefault="00381A98" w:rsidP="00381A98">
            <w:pPr>
              <w:rPr>
                <w:rFonts w:asciiTheme="minorHAnsi" w:hAnsiTheme="minorHAnsi" w:cstheme="minorHAnsi"/>
                <w:szCs w:val="40"/>
                <w:lang w:val="de-DE"/>
              </w:rPr>
            </w:pPr>
          </w:p>
          <w:p w14:paraId="2BBAC2FE" w14:textId="77777777" w:rsidR="00381A98" w:rsidRDefault="00381A98" w:rsidP="00381A98">
            <w:pPr>
              <w:rPr>
                <w:rFonts w:asciiTheme="minorHAnsi" w:hAnsiTheme="minorHAnsi" w:cstheme="minorHAnsi"/>
                <w:szCs w:val="40"/>
                <w:lang w:val="de-DE"/>
              </w:rPr>
            </w:pPr>
          </w:p>
          <w:p w14:paraId="7CCD04DF" w14:textId="77777777" w:rsidR="00381A98" w:rsidRDefault="00381A98" w:rsidP="00381A98">
            <w:pPr>
              <w:rPr>
                <w:rFonts w:asciiTheme="minorHAnsi" w:hAnsiTheme="minorHAnsi" w:cstheme="minorHAnsi"/>
                <w:szCs w:val="40"/>
                <w:lang w:val="de-DE"/>
              </w:rPr>
            </w:pPr>
          </w:p>
          <w:p w14:paraId="345E2BB1" w14:textId="77777777" w:rsidR="00381A98" w:rsidRDefault="00381A98" w:rsidP="00381A98">
            <w:pPr>
              <w:rPr>
                <w:rFonts w:asciiTheme="minorHAnsi" w:hAnsiTheme="minorHAnsi" w:cstheme="minorHAnsi"/>
                <w:szCs w:val="40"/>
                <w:lang w:val="de-DE"/>
              </w:rPr>
            </w:pPr>
          </w:p>
          <w:p w14:paraId="36A7B0A2" w14:textId="77777777" w:rsidR="00381A98" w:rsidRPr="00A0465B" w:rsidRDefault="00381A98" w:rsidP="00381A98">
            <w:pPr>
              <w:rPr>
                <w:rFonts w:asciiTheme="minorHAnsi" w:hAnsiTheme="minorHAnsi" w:cstheme="minorHAnsi"/>
                <w:szCs w:val="40"/>
                <w:lang w:val="de-DE"/>
              </w:rPr>
            </w:pPr>
            <w:r w:rsidRPr="00A0465B">
              <w:rPr>
                <w:rFonts w:asciiTheme="minorHAnsi" w:hAnsiTheme="minorHAnsi" w:cstheme="minorHAnsi"/>
                <w:szCs w:val="40"/>
                <w:lang w:val="de-DE"/>
              </w:rPr>
              <w:t>01 Arbeitsblatt-pbfw-Partner-A.docx</w:t>
            </w:r>
          </w:p>
          <w:p w14:paraId="24CB6CB1" w14:textId="77777777" w:rsidR="00381A98" w:rsidRDefault="00381A98" w:rsidP="00381A98">
            <w:pPr>
              <w:rPr>
                <w:rFonts w:asciiTheme="minorHAnsi" w:hAnsiTheme="minorHAnsi" w:cstheme="minorHAnsi"/>
                <w:szCs w:val="40"/>
                <w:lang w:val="de-DE"/>
              </w:rPr>
            </w:pPr>
            <w:r w:rsidRPr="00A0465B">
              <w:rPr>
                <w:rFonts w:asciiTheme="minorHAnsi" w:hAnsiTheme="minorHAnsi" w:cstheme="minorHAnsi"/>
                <w:szCs w:val="40"/>
                <w:lang w:val="de-DE"/>
              </w:rPr>
              <w:t>01 Arbeitsblatt-pbfw-Partner-B.docx</w:t>
            </w:r>
          </w:p>
          <w:p w14:paraId="76842937" w14:textId="77777777" w:rsidR="00A170B0" w:rsidRDefault="00A170B0" w:rsidP="00381A98">
            <w:pPr>
              <w:rPr>
                <w:rFonts w:asciiTheme="minorHAnsi" w:hAnsiTheme="minorHAnsi" w:cstheme="minorHAnsi"/>
                <w:szCs w:val="40"/>
                <w:lang w:val="de-DE"/>
              </w:rPr>
            </w:pPr>
          </w:p>
          <w:p w14:paraId="4C59BE3D" w14:textId="77777777" w:rsidR="00A170B0" w:rsidRDefault="00A170B0" w:rsidP="00381A98">
            <w:pPr>
              <w:rPr>
                <w:rFonts w:asciiTheme="minorHAnsi" w:hAnsiTheme="minorHAnsi" w:cstheme="minorHAnsi"/>
                <w:szCs w:val="40"/>
                <w:lang w:val="de-DE"/>
              </w:rPr>
            </w:pPr>
          </w:p>
          <w:p w14:paraId="2DCD4AE7" w14:textId="77777777" w:rsidR="00A170B0" w:rsidRDefault="00A170B0" w:rsidP="00381A98">
            <w:pPr>
              <w:rPr>
                <w:rFonts w:asciiTheme="minorHAnsi" w:hAnsiTheme="minorHAnsi" w:cstheme="minorHAnsi"/>
                <w:szCs w:val="40"/>
                <w:lang w:val="de-DE"/>
              </w:rPr>
            </w:pPr>
          </w:p>
          <w:p w14:paraId="5B13C60D" w14:textId="77777777" w:rsidR="00A170B0" w:rsidRDefault="00A170B0" w:rsidP="00381A98">
            <w:pPr>
              <w:rPr>
                <w:rFonts w:asciiTheme="minorHAnsi" w:hAnsiTheme="minorHAnsi" w:cstheme="minorHAnsi"/>
                <w:lang w:val="de-DE"/>
              </w:rPr>
            </w:pPr>
            <w:r w:rsidRPr="00A170B0">
              <w:rPr>
                <w:rFonts w:asciiTheme="minorHAnsi" w:hAnsiTheme="minorHAnsi" w:cstheme="minorHAnsi"/>
                <w:lang w:val="de-DE"/>
              </w:rPr>
              <w:drawing>
                <wp:inline distT="0" distB="0" distL="0" distR="0" wp14:anchorId="32DAEF4A" wp14:editId="05BA2D29">
                  <wp:extent cx="3020695" cy="1765005"/>
                  <wp:effectExtent l="0" t="0" r="8255" b="698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053866" cy="1784387"/>
                          </a:xfrm>
                          <a:prstGeom prst="rect">
                            <a:avLst/>
                          </a:prstGeom>
                        </pic:spPr>
                      </pic:pic>
                    </a:graphicData>
                  </a:graphic>
                </wp:inline>
              </w:drawing>
            </w:r>
          </w:p>
          <w:p w14:paraId="54E2098F" w14:textId="378D77AA" w:rsidR="00A170B0" w:rsidRPr="00A0465B" w:rsidRDefault="00A170B0" w:rsidP="00381A98">
            <w:pPr>
              <w:rPr>
                <w:rFonts w:asciiTheme="minorHAnsi" w:hAnsiTheme="minorHAnsi" w:cstheme="minorHAnsi"/>
                <w:lang w:val="de-DE"/>
              </w:rPr>
            </w:pPr>
            <w:r w:rsidRPr="00A170B0">
              <w:rPr>
                <w:rFonts w:asciiTheme="minorHAnsi" w:hAnsiTheme="minorHAnsi" w:cstheme="minorHAnsi"/>
                <w:lang w:val="de-DE"/>
              </w:rPr>
              <w:lastRenderedPageBreak/>
              <w:drawing>
                <wp:inline distT="0" distB="0" distL="0" distR="0" wp14:anchorId="49347C77" wp14:editId="6BE82ED7">
                  <wp:extent cx="3012492" cy="2211572"/>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027790" cy="2222803"/>
                          </a:xfrm>
                          <a:prstGeom prst="rect">
                            <a:avLst/>
                          </a:prstGeom>
                        </pic:spPr>
                      </pic:pic>
                    </a:graphicData>
                  </a:graphic>
                </wp:inline>
              </w:drawing>
            </w:r>
          </w:p>
        </w:tc>
      </w:tr>
    </w:tbl>
    <w:p w14:paraId="5D21C420" w14:textId="77777777" w:rsidR="00F865D8" w:rsidRPr="00A0465B" w:rsidRDefault="00F865D8" w:rsidP="00550E29">
      <w:pPr>
        <w:rPr>
          <w:rFonts w:asciiTheme="minorHAnsi" w:hAnsiTheme="minorHAnsi" w:cstheme="minorHAnsi"/>
        </w:rPr>
      </w:pPr>
    </w:p>
    <w:sectPr w:rsidR="00F865D8" w:rsidRPr="00A0465B" w:rsidSect="00A170B0">
      <w:footerReference w:type="default" r:id="rId14"/>
      <w:pgSz w:w="16838" w:h="11906" w:orient="landscape"/>
      <w:pgMar w:top="709" w:right="1417" w:bottom="993" w:left="1134" w:header="708" w:footer="3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B3C40E" w14:textId="77777777" w:rsidR="00EA0D6F" w:rsidRDefault="00EA0D6F" w:rsidP="00A170B0">
      <w:pPr>
        <w:spacing w:before="0" w:after="0" w:line="240" w:lineRule="auto"/>
      </w:pPr>
      <w:r>
        <w:separator/>
      </w:r>
    </w:p>
  </w:endnote>
  <w:endnote w:type="continuationSeparator" w:id="0">
    <w:p w14:paraId="0D4022CB" w14:textId="77777777" w:rsidR="00EA0D6F" w:rsidRDefault="00EA0D6F" w:rsidP="00A170B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6813595"/>
      <w:docPartObj>
        <w:docPartGallery w:val="Page Numbers (Bottom of Page)"/>
        <w:docPartUnique/>
      </w:docPartObj>
    </w:sdtPr>
    <w:sdtContent>
      <w:p w14:paraId="11F6CF59" w14:textId="159AEB77" w:rsidR="00A170B0" w:rsidRDefault="00A170B0">
        <w:pPr>
          <w:pStyle w:val="Fuzeile"/>
          <w:jc w:val="center"/>
        </w:pPr>
        <w:r>
          <w:fldChar w:fldCharType="begin"/>
        </w:r>
        <w:r>
          <w:instrText>PAGE   \* MERGEFORMAT</w:instrText>
        </w:r>
        <w:r>
          <w:fldChar w:fldCharType="separate"/>
        </w:r>
        <w:r>
          <w:t>2</w:t>
        </w:r>
        <w:r>
          <w:fldChar w:fldCharType="end"/>
        </w:r>
      </w:p>
    </w:sdtContent>
  </w:sdt>
  <w:p w14:paraId="305CC17A" w14:textId="77777777" w:rsidR="00A170B0" w:rsidRDefault="00A170B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FB4DC3" w14:textId="77777777" w:rsidR="00EA0D6F" w:rsidRDefault="00EA0D6F" w:rsidP="00A170B0">
      <w:pPr>
        <w:spacing w:before="0" w:after="0" w:line="240" w:lineRule="auto"/>
      </w:pPr>
      <w:r>
        <w:separator/>
      </w:r>
    </w:p>
  </w:footnote>
  <w:footnote w:type="continuationSeparator" w:id="0">
    <w:p w14:paraId="72282A3C" w14:textId="77777777" w:rsidR="00EA0D6F" w:rsidRDefault="00EA0D6F" w:rsidP="00A170B0">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0C4451"/>
    <w:multiLevelType w:val="hybridMultilevel"/>
    <w:tmpl w:val="3C42F94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02650D7"/>
    <w:multiLevelType w:val="hybridMultilevel"/>
    <w:tmpl w:val="34C6E5F2"/>
    <w:lvl w:ilvl="0" w:tplc="8D94D55E">
      <w:start w:val="1"/>
      <w:numFmt w:val="bullet"/>
      <w:lvlText w:val=""/>
      <w:lvlJc w:val="left"/>
      <w:pPr>
        <w:ind w:left="927" w:hanging="360"/>
      </w:pPr>
      <w:rPr>
        <w:rFonts w:ascii="Wingdings" w:eastAsia="MS Mincho" w:hAnsi="Wingdings" w:cstheme="minorBidi"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2" w15:restartNumberingAfterBreak="0">
    <w:nsid w:val="39C45320"/>
    <w:multiLevelType w:val="hybridMultilevel"/>
    <w:tmpl w:val="82F44AF2"/>
    <w:lvl w:ilvl="0" w:tplc="2BCA609C">
      <w:start w:val="1"/>
      <w:numFmt w:val="decimalEnclosedCircle"/>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3E1D0CC7"/>
    <w:multiLevelType w:val="hybridMultilevel"/>
    <w:tmpl w:val="16BCA8A2"/>
    <w:lvl w:ilvl="0" w:tplc="E3C6AE18">
      <w:start w:val="1"/>
      <w:numFmt w:val="bullet"/>
      <w:pStyle w:val="Auflistung1"/>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00402D6"/>
    <w:multiLevelType w:val="hybridMultilevel"/>
    <w:tmpl w:val="9F622200"/>
    <w:lvl w:ilvl="0" w:tplc="4508D2EE">
      <w:start w:val="3"/>
      <w:numFmt w:val="bullet"/>
      <w:lvlText w:val=""/>
      <w:lvlJc w:val="left"/>
      <w:pPr>
        <w:ind w:left="927" w:hanging="360"/>
      </w:pPr>
      <w:rPr>
        <w:rFonts w:ascii="Wingdings" w:eastAsia="MS Mincho" w:hAnsi="Wingdings" w:cstheme="minorBidi"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5" w15:restartNumberingAfterBreak="0">
    <w:nsid w:val="54882F37"/>
    <w:multiLevelType w:val="hybridMultilevel"/>
    <w:tmpl w:val="1BBC4888"/>
    <w:lvl w:ilvl="0" w:tplc="2BCA609C">
      <w:start w:val="1"/>
      <w:numFmt w:val="decimalEnclosedCircle"/>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662B4F4B"/>
    <w:multiLevelType w:val="hybridMultilevel"/>
    <w:tmpl w:val="BC3834F4"/>
    <w:lvl w:ilvl="0" w:tplc="2BCA609C">
      <w:start w:val="1"/>
      <w:numFmt w:val="decimalEnclosedCircle"/>
      <w:lvlText w:val="%1"/>
      <w:lvlJc w:val="left"/>
      <w:pPr>
        <w:ind w:left="927" w:hanging="360"/>
      </w:pPr>
      <w:rPr>
        <w:rFonts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7" w15:restartNumberingAfterBreak="0">
    <w:nsid w:val="693D197A"/>
    <w:multiLevelType w:val="hybridMultilevel"/>
    <w:tmpl w:val="81EE17C0"/>
    <w:lvl w:ilvl="0" w:tplc="3A5C6A04">
      <w:start w:val="1"/>
      <w:numFmt w:val="bullet"/>
      <w:lvlText w:val=""/>
      <w:lvlJc w:val="left"/>
      <w:pPr>
        <w:ind w:left="927" w:hanging="360"/>
      </w:pPr>
      <w:rPr>
        <w:rFonts w:ascii="Wingdings" w:eastAsia="MS Mincho" w:hAnsi="Wingdings" w:cstheme="minorBidi"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8" w15:restartNumberingAfterBreak="0">
    <w:nsid w:val="6DFC2E0A"/>
    <w:multiLevelType w:val="hybridMultilevel"/>
    <w:tmpl w:val="8668AB70"/>
    <w:lvl w:ilvl="0" w:tplc="4EB6FC2A">
      <w:start w:val="1"/>
      <w:numFmt w:val="bullet"/>
      <w:lvlText w:val=""/>
      <w:lvlJc w:val="left"/>
      <w:pPr>
        <w:ind w:left="927" w:hanging="360"/>
      </w:pPr>
      <w:rPr>
        <w:rFonts w:ascii="Wingdings" w:eastAsia="MS Mincho" w:hAnsi="Wingdings" w:cstheme="minorBidi"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9" w15:restartNumberingAfterBreak="0">
    <w:nsid w:val="7626723E"/>
    <w:multiLevelType w:val="hybridMultilevel"/>
    <w:tmpl w:val="BC3834F4"/>
    <w:lvl w:ilvl="0" w:tplc="2BCA609C">
      <w:start w:val="1"/>
      <w:numFmt w:val="decimalEnclosedCircle"/>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76C82844"/>
    <w:multiLevelType w:val="hybridMultilevel"/>
    <w:tmpl w:val="C3F67072"/>
    <w:lvl w:ilvl="0" w:tplc="2BCA609C">
      <w:start w:val="1"/>
      <w:numFmt w:val="decimalEnclosedCircle"/>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7C940773"/>
    <w:multiLevelType w:val="hybridMultilevel"/>
    <w:tmpl w:val="741CE58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F967FFA"/>
    <w:multiLevelType w:val="hybridMultilevel"/>
    <w:tmpl w:val="B4E0AC7E"/>
    <w:lvl w:ilvl="0" w:tplc="2BCA609C">
      <w:start w:val="1"/>
      <w:numFmt w:val="decimalEnclosedCircle"/>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3"/>
  </w:num>
  <w:num w:numId="2">
    <w:abstractNumId w:val="8"/>
  </w:num>
  <w:num w:numId="3">
    <w:abstractNumId w:val="6"/>
  </w:num>
  <w:num w:numId="4">
    <w:abstractNumId w:val="7"/>
  </w:num>
  <w:num w:numId="5">
    <w:abstractNumId w:val="1"/>
  </w:num>
  <w:num w:numId="6">
    <w:abstractNumId w:val="11"/>
  </w:num>
  <w:num w:numId="7">
    <w:abstractNumId w:val="4"/>
  </w:num>
  <w:num w:numId="8">
    <w:abstractNumId w:val="12"/>
  </w:num>
  <w:num w:numId="9">
    <w:abstractNumId w:val="10"/>
  </w:num>
  <w:num w:numId="10">
    <w:abstractNumId w:val="9"/>
  </w:num>
  <w:num w:numId="11">
    <w:abstractNumId w:val="2"/>
  </w:num>
  <w:num w:numId="12">
    <w:abstractNumId w:val="5"/>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5D8"/>
    <w:rsid w:val="00255FCB"/>
    <w:rsid w:val="00302FA5"/>
    <w:rsid w:val="00381A98"/>
    <w:rsid w:val="00550E29"/>
    <w:rsid w:val="00551125"/>
    <w:rsid w:val="007818BB"/>
    <w:rsid w:val="00962CDD"/>
    <w:rsid w:val="00A0465B"/>
    <w:rsid w:val="00A170B0"/>
    <w:rsid w:val="00A943B3"/>
    <w:rsid w:val="00AA5E34"/>
    <w:rsid w:val="00EA0D6F"/>
    <w:rsid w:val="00F865D8"/>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3DFF5A"/>
  <w15:chartTrackingRefBased/>
  <w15:docId w15:val="{57DC6A5A-4A82-4DF2-9115-E2A91042E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Standard ohne alles"/>
    <w:qFormat/>
    <w:rsid w:val="00F865D8"/>
    <w:pPr>
      <w:spacing w:before="60" w:after="60" w:line="360" w:lineRule="atLeast"/>
      <w:jc w:val="both"/>
    </w:pPr>
    <w:rPr>
      <w:rFonts w:ascii="Times New Roman" w:eastAsia="MS Mincho" w:hAnsi="Times New Roman"/>
      <w:sz w:val="24"/>
      <w:lang w:eastAsia="en-US" w:bidi="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listung1">
    <w:name w:val="Auflistung1"/>
    <w:basedOn w:val="Standard"/>
    <w:link w:val="Auflistung10"/>
    <w:rsid w:val="00F865D8"/>
    <w:pPr>
      <w:widowControl w:val="0"/>
      <w:numPr>
        <w:numId w:val="1"/>
      </w:numPr>
      <w:jc w:val="left"/>
    </w:pPr>
    <w:rPr>
      <w:rFonts w:cs="Times New Roman"/>
      <w:kern w:val="2"/>
      <w:szCs w:val="24"/>
      <w:lang w:eastAsia="ja-JP" w:bidi="ar-SA"/>
    </w:rPr>
  </w:style>
  <w:style w:type="paragraph" w:styleId="Titel">
    <w:name w:val="Title"/>
    <w:basedOn w:val="Standard"/>
    <w:next w:val="Standard"/>
    <w:link w:val="TitelZchn"/>
    <w:autoRedefine/>
    <w:uiPriority w:val="22"/>
    <w:unhideWhenUsed/>
    <w:qFormat/>
    <w:rsid w:val="00F865D8"/>
    <w:pPr>
      <w:pBdr>
        <w:bottom w:val="single" w:sz="4" w:space="1" w:color="auto"/>
      </w:pBdr>
      <w:spacing w:line="480" w:lineRule="exact"/>
      <w:contextualSpacing/>
    </w:pPr>
    <w:rPr>
      <w:rFonts w:asciiTheme="majorHAnsi" w:eastAsiaTheme="majorEastAsia" w:hAnsiTheme="majorHAnsi" w:cstheme="majorBidi"/>
      <w:b/>
      <w:bCs/>
      <w:spacing w:val="5"/>
      <w:sz w:val="44"/>
      <w:szCs w:val="40"/>
    </w:rPr>
  </w:style>
  <w:style w:type="character" w:customStyle="1" w:styleId="TitelZchn">
    <w:name w:val="Titel Zchn"/>
    <w:basedOn w:val="Absatz-Standardschriftart"/>
    <w:link w:val="Titel"/>
    <w:uiPriority w:val="22"/>
    <w:rsid w:val="00F865D8"/>
    <w:rPr>
      <w:rFonts w:asciiTheme="majorHAnsi" w:eastAsiaTheme="majorEastAsia" w:hAnsiTheme="majorHAnsi" w:cstheme="majorBidi"/>
      <w:b/>
      <w:bCs/>
      <w:spacing w:val="5"/>
      <w:sz w:val="44"/>
      <w:szCs w:val="40"/>
      <w:lang w:eastAsia="en-US" w:bidi="en-US"/>
    </w:rPr>
  </w:style>
  <w:style w:type="table" w:styleId="Tabellenraster">
    <w:name w:val="Table Grid"/>
    <w:basedOn w:val="NormaleTabelle"/>
    <w:uiPriority w:val="59"/>
    <w:rsid w:val="00F865D8"/>
    <w:pPr>
      <w:spacing w:before="600" w:after="240" w:line="240" w:lineRule="auto"/>
    </w:pPr>
    <w:rPr>
      <w:lang w:val="en-US" w:eastAsia="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ndnotenzeichen">
    <w:name w:val="endnote reference"/>
    <w:basedOn w:val="Absatz-Standardschriftart"/>
    <w:uiPriority w:val="99"/>
    <w:unhideWhenUsed/>
    <w:rsid w:val="00F865D8"/>
  </w:style>
  <w:style w:type="character" w:customStyle="1" w:styleId="Auflistung10">
    <w:name w:val="Auflistung1 (文字)"/>
    <w:basedOn w:val="Absatz-Standardschriftart"/>
    <w:link w:val="Auflistung1"/>
    <w:rsid w:val="00F865D8"/>
    <w:rPr>
      <w:rFonts w:ascii="Times New Roman" w:eastAsia="MS Mincho" w:hAnsi="Times New Roman" w:cs="Times New Roman"/>
      <w:kern w:val="2"/>
      <w:sz w:val="24"/>
      <w:szCs w:val="24"/>
      <w:lang w:eastAsia="ja-JP"/>
    </w:rPr>
  </w:style>
  <w:style w:type="paragraph" w:styleId="Listenabsatz">
    <w:name w:val="List Paragraph"/>
    <w:basedOn w:val="Standard"/>
    <w:uiPriority w:val="34"/>
    <w:qFormat/>
    <w:rsid w:val="00550E29"/>
    <w:pPr>
      <w:ind w:left="720"/>
      <w:contextualSpacing/>
    </w:pPr>
  </w:style>
  <w:style w:type="paragraph" w:styleId="Kopfzeile">
    <w:name w:val="header"/>
    <w:basedOn w:val="Standard"/>
    <w:link w:val="KopfzeileZchn"/>
    <w:uiPriority w:val="99"/>
    <w:unhideWhenUsed/>
    <w:rsid w:val="00A170B0"/>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A170B0"/>
    <w:rPr>
      <w:rFonts w:ascii="Times New Roman" w:eastAsia="MS Mincho" w:hAnsi="Times New Roman"/>
      <w:sz w:val="24"/>
      <w:lang w:eastAsia="en-US" w:bidi="en-US"/>
    </w:rPr>
  </w:style>
  <w:style w:type="paragraph" w:styleId="Fuzeile">
    <w:name w:val="footer"/>
    <w:basedOn w:val="Standard"/>
    <w:link w:val="FuzeileZchn"/>
    <w:uiPriority w:val="99"/>
    <w:unhideWhenUsed/>
    <w:rsid w:val="00A170B0"/>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A170B0"/>
    <w:rPr>
      <w:rFonts w:ascii="Times New Roman" w:eastAsia="MS Mincho" w:hAnsi="Times New Roman"/>
      <w:sz w:val="24"/>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967</Words>
  <Characters>5925</Characters>
  <Application>Microsoft Office Word</Application>
  <DocSecurity>0</DocSecurity>
  <Lines>191</Lines>
  <Paragraphs>137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7</cp:revision>
  <dcterms:created xsi:type="dcterms:W3CDTF">2019-08-25T18:35:00Z</dcterms:created>
  <dcterms:modified xsi:type="dcterms:W3CDTF">2019-08-26T07:01:00Z</dcterms:modified>
</cp:coreProperties>
</file>