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44CFA" w14:textId="67544D33" w:rsidR="00F865D8" w:rsidRPr="00255FCB" w:rsidRDefault="00F865D8" w:rsidP="00F865D8">
      <w:pPr>
        <w:pStyle w:val="Titel"/>
        <w:rPr>
          <w:rFonts w:asciiTheme="minorHAnsi" w:hAnsiTheme="minorHAnsi" w:cstheme="minorHAnsi"/>
        </w:rPr>
      </w:pPr>
      <w:r w:rsidRPr="00255FCB">
        <w:rPr>
          <w:rFonts w:asciiTheme="minorHAnsi" w:hAnsiTheme="minorHAnsi" w:cstheme="minorHAnsi"/>
          <w:noProof/>
          <w:lang w:eastAsia="ja-JP" w:bidi="ar-SA"/>
        </w:rPr>
        <w:drawing>
          <wp:anchor distT="0" distB="0" distL="114300" distR="114300" simplePos="0" relativeHeight="251659264" behindDoc="0" locked="0" layoutInCell="1" allowOverlap="1" wp14:anchorId="0C7EC2CE" wp14:editId="7603FFDF">
            <wp:simplePos x="0" y="0"/>
            <wp:positionH relativeFrom="column">
              <wp:posOffset>7661275</wp:posOffset>
            </wp:positionH>
            <wp:positionV relativeFrom="paragraph">
              <wp:posOffset>0</wp:posOffset>
            </wp:positionV>
            <wp:extent cx="1885315" cy="320040"/>
            <wp:effectExtent l="0" t="0" r="635" b="381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FA5">
        <w:rPr>
          <w:rStyle w:val="Endnotenzeichen"/>
          <w:rFonts w:asciiTheme="minorHAnsi" w:hAnsiTheme="minorHAnsi" w:cstheme="minorHAnsi"/>
          <w:b w:val="0"/>
          <w:bCs w:val="0"/>
        </w:rPr>
        <w:t>L</w:t>
      </w:r>
      <w:r w:rsidR="00302FA5">
        <w:rPr>
          <w:rFonts w:asciiTheme="minorHAnsi" w:hAnsiTheme="minorHAnsi" w:cstheme="minorHAnsi"/>
          <w:b w:val="0"/>
          <w:bCs w:val="0"/>
        </w:rPr>
        <w:t>ehrhandreichung</w:t>
      </w:r>
      <w:r w:rsidRPr="00255FCB">
        <w:rPr>
          <w:rStyle w:val="Endnotenzeichen"/>
          <w:rFonts w:asciiTheme="minorHAnsi" w:hAnsiTheme="minorHAnsi" w:cstheme="minorHAnsi"/>
          <w:b w:val="0"/>
          <w:bCs w:val="0"/>
        </w:rPr>
        <w:t xml:space="preserve">: </w:t>
      </w:r>
      <w:r w:rsidR="00360D60">
        <w:rPr>
          <w:rFonts w:asciiTheme="minorHAnsi" w:hAnsiTheme="minorHAnsi" w:cstheme="minorHAnsi"/>
          <w:b w:val="0"/>
          <w:bCs w:val="0"/>
        </w:rPr>
        <w:t>p und b</w:t>
      </w:r>
    </w:p>
    <w:p w14:paraId="5436B899" w14:textId="6C5746C4" w:rsidR="00360D60" w:rsidRDefault="00360D60" w:rsidP="00360D60">
      <w:pPr>
        <w:rPr>
          <w:rFonts w:asciiTheme="minorHAnsi" w:hAnsiTheme="minorHAnsi" w:cstheme="minorHAnsi"/>
        </w:rPr>
      </w:pPr>
    </w:p>
    <w:p w14:paraId="6B42ACBC" w14:textId="5BE234C0" w:rsidR="00BB75CB" w:rsidRPr="00255FCB" w:rsidRDefault="00DB3267" w:rsidP="00360D6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Vorgesehener </w:t>
      </w:r>
      <w:r w:rsidR="00BB75CB">
        <w:rPr>
          <w:rFonts w:asciiTheme="minorHAnsi" w:hAnsiTheme="minorHAnsi" w:cstheme="minorHAnsi"/>
        </w:rPr>
        <w:t>Zeitaufwand für die gesamte Sequenz: ca. 25-30 Min.</w:t>
      </w: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254"/>
        <w:gridCol w:w="7922"/>
        <w:gridCol w:w="4987"/>
      </w:tblGrid>
      <w:tr w:rsidR="00CE2657" w:rsidRPr="00255FCB" w14:paraId="3D20ABD4" w14:textId="77777777" w:rsidTr="00C542A3">
        <w:tc>
          <w:tcPr>
            <w:tcW w:w="2261" w:type="dxa"/>
          </w:tcPr>
          <w:p w14:paraId="5254A26B" w14:textId="77777777" w:rsidR="00360D60" w:rsidRPr="00255FCB" w:rsidRDefault="00360D60" w:rsidP="006F5860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Phasen</w:t>
            </w:r>
          </w:p>
        </w:tc>
        <w:tc>
          <w:tcPr>
            <w:tcW w:w="8082" w:type="dxa"/>
            <w:tcBorders>
              <w:bottom w:val="single" w:sz="4" w:space="0" w:color="auto"/>
            </w:tcBorders>
          </w:tcPr>
          <w:p w14:paraId="13E7CD1F" w14:textId="249EDF4C" w:rsidR="00360D60" w:rsidRPr="00255FCB" w:rsidRDefault="00360D60" w:rsidP="006F5860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Inhalte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3EB4E778" w14:textId="77777777" w:rsidR="00360D60" w:rsidRPr="00255FCB" w:rsidRDefault="00360D60" w:rsidP="006F5860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Materialien</w:t>
            </w:r>
          </w:p>
        </w:tc>
      </w:tr>
      <w:tr w:rsidR="00CE2657" w:rsidRPr="00520997" w14:paraId="43496C02" w14:textId="77777777" w:rsidTr="00C542A3">
        <w:tc>
          <w:tcPr>
            <w:tcW w:w="2261" w:type="dxa"/>
          </w:tcPr>
          <w:p w14:paraId="296CB790" w14:textId="2A454A27" w:rsidR="00C5174C" w:rsidRPr="00255FCB" w:rsidRDefault="00360D60" w:rsidP="006F5860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Sensibilisierung</w:t>
            </w:r>
            <w:r w:rsidR="00C5174C">
              <w:rPr>
                <w:rFonts w:asciiTheme="minorHAnsi" w:hAnsiTheme="minorHAnsi" w:cstheme="minorHAnsi"/>
                <w:lang w:val="de-DE"/>
              </w:rPr>
              <w:t xml:space="preserve">, </w:t>
            </w:r>
            <w:r w:rsidRPr="00255FCB">
              <w:rPr>
                <w:rFonts w:asciiTheme="minorHAnsi" w:hAnsiTheme="minorHAnsi" w:cstheme="minorHAnsi"/>
                <w:lang w:val="de-DE"/>
              </w:rPr>
              <w:t>Bewusstmachung</w:t>
            </w:r>
            <w:r w:rsidR="00C5174C">
              <w:rPr>
                <w:rFonts w:asciiTheme="minorHAnsi" w:hAnsiTheme="minorHAnsi" w:cstheme="minorHAnsi"/>
                <w:lang w:val="de-DE"/>
              </w:rPr>
              <w:t>, Nachsprechen</w:t>
            </w:r>
          </w:p>
        </w:tc>
        <w:tc>
          <w:tcPr>
            <w:tcW w:w="8082" w:type="dxa"/>
          </w:tcPr>
          <w:p w14:paraId="27107872" w14:textId="2F5C7B1F" w:rsidR="00477017" w:rsidRPr="00477017" w:rsidRDefault="00477017" w:rsidP="00477017">
            <w:pPr>
              <w:rPr>
                <w:rFonts w:ascii="Calibri" w:hAnsi="Calibri" w:cs="Calibri"/>
                <w:lang w:val="de-DE"/>
              </w:rPr>
            </w:pPr>
            <w:r w:rsidRPr="00297A7C">
              <w:rPr>
                <w:rFonts w:ascii="Calibri" w:hAnsi="Calibri" w:cs="Calibri"/>
                <w:iCs/>
                <w:lang w:val="de-DE"/>
              </w:rPr>
              <w:t>Die</w:t>
            </w:r>
            <w:r w:rsidRPr="00477017">
              <w:rPr>
                <w:rFonts w:ascii="Calibri" w:hAnsi="Calibri" w:cs="Calibri"/>
                <w:lang w:val="de-DE"/>
              </w:rPr>
              <w:t xml:space="preserve"> Lehrkraft kündigt an, dass nun P und B im Deutschen näher angesehen</w:t>
            </w:r>
            <w:r>
              <w:rPr>
                <w:rFonts w:ascii="Calibri" w:hAnsi="Calibri" w:cs="Calibri"/>
                <w:lang w:val="de-DE"/>
              </w:rPr>
              <w:t xml:space="preserve"> </w:t>
            </w:r>
            <w:r w:rsidRPr="00477017">
              <w:rPr>
                <w:rFonts w:ascii="Calibri" w:hAnsi="Calibri" w:cs="Calibri"/>
                <w:lang w:val="de-DE"/>
              </w:rPr>
              <w:t>werden sollen.</w:t>
            </w:r>
          </w:p>
          <w:p w14:paraId="3F19C6C6" w14:textId="77777777" w:rsidR="00477017" w:rsidRDefault="00477017" w:rsidP="00520997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</w:p>
          <w:p w14:paraId="2ECEDCBA" w14:textId="3DE96D7A" w:rsidR="00520997" w:rsidRPr="00520997" w:rsidRDefault="00520997" w:rsidP="00520997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  <w:r w:rsidRPr="00520997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Aufgabe 1</w:t>
            </w:r>
            <w:r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(</w:t>
            </w:r>
            <w:r w:rsidR="00BB75CB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4</w:t>
            </w:r>
            <w:r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Min.)</w:t>
            </w:r>
          </w:p>
          <w:p w14:paraId="66C50B11" w14:textId="520C3A0B" w:rsidR="004742A6" w:rsidRPr="00520997" w:rsidRDefault="00520997" w:rsidP="004742A6">
            <w:pPr>
              <w:ind w:left="567" w:hanging="567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iCs/>
                <w:u w:val="single"/>
                <w:lang w:val="de-DE"/>
              </w:rPr>
              <w:t>Lernziel:</w:t>
            </w:r>
            <w:r w:rsidRPr="00520997">
              <w:rPr>
                <w:rFonts w:ascii="Calibri" w:hAnsi="Calibri" w:cs="Calibri"/>
                <w:lang w:val="de-DE"/>
              </w:rPr>
              <w:t xml:space="preserve"> Die Lernenden können [p] und [b] mit Lippenverschluss und leichtem Knall </w:t>
            </w:r>
            <w:r>
              <w:rPr>
                <w:rFonts w:ascii="Calibri" w:hAnsi="Calibri" w:cs="Calibri"/>
                <w:lang w:val="de-DE"/>
              </w:rPr>
              <w:t>(</w:t>
            </w:r>
            <w:r w:rsidRPr="00520997">
              <w:rPr>
                <w:rFonts w:ascii="Calibri" w:hAnsi="Calibri" w:cs="Calibri"/>
                <w:lang w:val="de-DE"/>
              </w:rPr>
              <w:t>ohne Wortkontext</w:t>
            </w:r>
            <w:r>
              <w:rPr>
                <w:rFonts w:ascii="Calibri" w:hAnsi="Calibri" w:cs="Calibri"/>
                <w:lang w:val="de-DE"/>
              </w:rPr>
              <w:t>)</w:t>
            </w:r>
            <w:r w:rsidRPr="00520997">
              <w:rPr>
                <w:rFonts w:ascii="Calibri" w:hAnsi="Calibri" w:cs="Calibri"/>
                <w:lang w:val="de-DE"/>
              </w:rPr>
              <w:t xml:space="preserve"> </w:t>
            </w:r>
            <w:r>
              <w:rPr>
                <w:rFonts w:ascii="Calibri" w:hAnsi="Calibri" w:cs="Calibri"/>
                <w:lang w:val="de-DE"/>
              </w:rPr>
              <w:t>aussprechen</w:t>
            </w:r>
            <w:r w:rsidRPr="00520997">
              <w:rPr>
                <w:rFonts w:ascii="Calibri" w:hAnsi="Calibri" w:cs="Calibri"/>
                <w:lang w:val="de-DE"/>
              </w:rPr>
              <w:t>.</w:t>
            </w:r>
          </w:p>
          <w:p w14:paraId="1CE4B07B" w14:textId="77777777" w:rsidR="00520997" w:rsidRPr="007372E2" w:rsidRDefault="00520997" w:rsidP="00520997">
            <w:pPr>
              <w:ind w:left="567" w:hanging="567"/>
              <w:rPr>
                <w:rFonts w:ascii="Calibri" w:hAnsi="Calibri" w:cs="Calibri"/>
                <w:iCs/>
                <w:u w:val="single"/>
              </w:rPr>
            </w:pPr>
            <w:r w:rsidRPr="007372E2">
              <w:rPr>
                <w:rFonts w:ascii="Calibri" w:hAnsi="Calibri" w:cs="Calibri"/>
                <w:iCs/>
                <w:u w:val="single"/>
              </w:rPr>
              <w:t>Ablauf/Lehrkraft:</w:t>
            </w:r>
            <w:r w:rsidRPr="007372E2">
              <w:rPr>
                <w:rFonts w:ascii="Calibri" w:hAnsi="Calibri" w:cs="Calibri"/>
                <w:iCs/>
              </w:rPr>
              <w:t xml:space="preserve"> </w:t>
            </w:r>
          </w:p>
          <w:p w14:paraId="0C531B4E" w14:textId="37A49687" w:rsidR="00520997" w:rsidRPr="00520997" w:rsidRDefault="00AE1BDF" w:rsidP="00520997">
            <w:pPr>
              <w:pStyle w:val="Listenabsatz"/>
              <w:numPr>
                <w:ilvl w:val="0"/>
                <w:numId w:val="6"/>
              </w:numPr>
              <w:ind w:left="360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Bitte teilen Sie das Arbeitsblatt noch nicht aus. </w:t>
            </w:r>
          </w:p>
          <w:p w14:paraId="6B4B30C9" w14:textId="79489A9E" w:rsidR="00520997" w:rsidRPr="00520997" w:rsidRDefault="00AE1BDF" w:rsidP="00520997">
            <w:pPr>
              <w:pStyle w:val="Listenabsatz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Bitte sehen Sie sich das Video an. Was sehen Sie?</w:t>
            </w:r>
            <w:r>
              <w:rPr>
                <w:rFonts w:ascii="Calibri" w:hAnsi="Calibri" w:cs="Calibri"/>
                <w:i/>
                <w:iCs/>
                <w:lang w:val="de-DE"/>
              </w:rPr>
              <w:t xml:space="preserve"> </w:t>
            </w:r>
            <w:r w:rsidR="00520997" w:rsidRPr="00520997">
              <w:rPr>
                <w:rFonts w:ascii="Calibri" w:hAnsi="Calibri" w:cs="Calibri"/>
                <w:lang w:val="de-DE"/>
              </w:rPr>
              <w:t xml:space="preserve">Zeigen Sie dann das Video </w:t>
            </w:r>
            <w:r w:rsidR="00520997" w:rsidRPr="00520997">
              <w:rPr>
                <w:rFonts w:ascii="Calibri" w:hAnsi="Calibri" w:cs="Calibri"/>
                <w:b/>
                <w:lang w:val="de-DE"/>
              </w:rPr>
              <w:t>p01a.mp4</w:t>
            </w:r>
            <w:r w:rsidR="00520997" w:rsidRPr="00520997">
              <w:rPr>
                <w:rFonts w:ascii="Calibri" w:hAnsi="Calibri" w:cs="Calibri"/>
                <w:lang w:val="de-DE"/>
              </w:rPr>
              <w:t xml:space="preserve"> mit Ton im Unterricht. </w:t>
            </w:r>
            <w:r w:rsidR="00520997">
              <w:rPr>
                <w:rFonts w:ascii="Calibri" w:hAnsi="Calibri" w:cs="Calibri"/>
                <w:lang w:val="de-DE"/>
              </w:rPr>
              <w:t>Im Video bewegt sich das Taschentuch bei der Aussprache von [p] stark.</w:t>
            </w:r>
          </w:p>
          <w:p w14:paraId="3E9B8ABA" w14:textId="381E4BF5" w:rsidR="00520997" w:rsidRPr="00520997" w:rsidRDefault="00520997" w:rsidP="00520997">
            <w:pPr>
              <w:pStyle w:val="Listenabsatz"/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Nachdem die Lernenden </w:t>
            </w:r>
            <w:r>
              <w:rPr>
                <w:rFonts w:ascii="Calibri" w:hAnsi="Calibri" w:cs="Calibri"/>
                <w:lang w:val="de-DE"/>
              </w:rPr>
              <w:t>gesehen</w:t>
            </w:r>
            <w:r w:rsidRPr="00520997">
              <w:rPr>
                <w:rFonts w:ascii="Calibri" w:hAnsi="Calibri" w:cs="Calibri"/>
                <w:lang w:val="de-DE"/>
              </w:rPr>
              <w:t xml:space="preserve"> haben, dass sich das Taschentuch beim [p] stark bewegt, sollen sie nun die Aussprache selbst üben. 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Nehmen Sie ein Taschentuch und sprechen Sie [p] wie im Video.</w:t>
            </w:r>
          </w:p>
          <w:p w14:paraId="7025D736" w14:textId="7A79FCFA" w:rsidR="00520997" w:rsidRPr="00520997" w:rsidRDefault="00520997" w:rsidP="00520997">
            <w:pPr>
              <w:pStyle w:val="Listenabsatz"/>
              <w:numPr>
                <w:ilvl w:val="0"/>
                <w:numId w:val="3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>Die Lernenden können nun Wörter mit dem Taschentuch ausprobieren, die sie schon kennen. Sprechen Sie etwa „</w:t>
            </w:r>
            <w:r>
              <w:rPr>
                <w:rFonts w:ascii="Calibri" w:hAnsi="Calibri" w:cs="Calibri"/>
                <w:lang w:val="de-DE"/>
              </w:rPr>
              <w:t>Poster</w:t>
            </w:r>
            <w:r w:rsidRPr="00520997">
              <w:rPr>
                <w:rFonts w:ascii="Calibri" w:hAnsi="Calibri" w:cs="Calibri"/>
                <w:lang w:val="de-DE"/>
              </w:rPr>
              <w:t>“ vor und lassen Sie es nachsprechen.</w:t>
            </w:r>
          </w:p>
          <w:p w14:paraId="76BE240E" w14:textId="77777777" w:rsidR="00520997" w:rsidRPr="00520997" w:rsidRDefault="00520997" w:rsidP="00520997">
            <w:pPr>
              <w:pStyle w:val="Listenabsatz"/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Zeigen Sie dann das Video </w:t>
            </w:r>
            <w:r w:rsidRPr="00520997">
              <w:rPr>
                <w:rFonts w:ascii="Calibri" w:hAnsi="Calibri" w:cs="Calibri"/>
                <w:b/>
                <w:lang w:val="de-DE"/>
              </w:rPr>
              <w:t>p01b.mp4</w:t>
            </w:r>
            <w:r w:rsidRPr="00520997">
              <w:rPr>
                <w:rFonts w:ascii="Calibri" w:hAnsi="Calibri" w:cs="Calibri"/>
                <w:lang w:val="de-DE"/>
              </w:rPr>
              <w:t xml:space="preserve">. Geben Sie diese 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Sprechen Sie jetzt [b] mit dem Taschentuch.</w:t>
            </w:r>
          </w:p>
          <w:p w14:paraId="777A2D96" w14:textId="77777777" w:rsidR="00520997" w:rsidRPr="007372E2" w:rsidRDefault="00520997" w:rsidP="00520997">
            <w:pPr>
              <w:pStyle w:val="Listenabsatz"/>
              <w:ind w:left="360"/>
              <w:rPr>
                <w:rFonts w:ascii="Calibri" w:hAnsi="Calibri" w:cs="Calibri"/>
              </w:rPr>
            </w:pPr>
            <w:r w:rsidRPr="00520997">
              <w:rPr>
                <w:rFonts w:ascii="Calibri" w:hAnsi="Calibri" w:cs="Calibri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Hinweis</w:t>
            </w:r>
            <w:r w:rsidRPr="00520997">
              <w:rPr>
                <w:rFonts w:ascii="Calibri" w:hAnsi="Calibri" w:cs="Calibri"/>
                <w:lang w:val="de-DE"/>
              </w:rPr>
              <w:t xml:space="preserve">: Bei [b] sind der Knall und auch der Luftstrom schwächer. </w:t>
            </w:r>
            <w:r w:rsidRPr="007372E2">
              <w:rPr>
                <w:rFonts w:ascii="Calibri" w:hAnsi="Calibri" w:cs="Calibri"/>
              </w:rPr>
              <w:t>Daher bewegt sich das Taschentuch nicht so sehr.</w:t>
            </w:r>
          </w:p>
          <w:p w14:paraId="2533C11D" w14:textId="77777777" w:rsidR="00520997" w:rsidRPr="00520997" w:rsidRDefault="00520997" w:rsidP="00520997">
            <w:pPr>
              <w:pStyle w:val="Listenabsatz"/>
              <w:numPr>
                <w:ilvl w:val="0"/>
                <w:numId w:val="7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lastRenderedPageBreak/>
              <w:t>Die Lernenden können nun Wörter mit dem Taschentuch ausprobieren, die sie schon kennen. Sprechen Sie etwa „Bus“ vor und lassen Sie es nachsprechen.</w:t>
            </w:r>
          </w:p>
          <w:p w14:paraId="55F3932B" w14:textId="77777777" w:rsidR="00AE1BDF" w:rsidRDefault="00520997" w:rsidP="00AE1BDF">
            <w:pPr>
              <w:pStyle w:val="Listenabsatz"/>
              <w:numPr>
                <w:ilvl w:val="0"/>
                <w:numId w:val="8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>Wenn die Lernenden die Aussprache von [p] und [b] Ihrer Ansicht nach gut geschafft haben, beenden Sie die Übung.</w:t>
            </w:r>
          </w:p>
          <w:p w14:paraId="42482C61" w14:textId="66C9BFB8" w:rsidR="00AE1BDF" w:rsidRPr="00AE1BDF" w:rsidRDefault="00AE1BDF" w:rsidP="00AE1BDF">
            <w:pPr>
              <w:ind w:left="316" w:hanging="316"/>
              <w:rPr>
                <w:rFonts w:ascii="Calibri" w:hAnsi="Calibri" w:cs="Calibri"/>
                <w:lang w:val="de-DE"/>
              </w:rPr>
            </w:pPr>
            <w:r>
              <w:rPr>
                <w:lang w:val="de-DE"/>
              </w:rPr>
              <w:sym w:font="Wingdings" w:char="F088"/>
            </w:r>
            <w:r>
              <w:rPr>
                <w:lang w:val="de-DE"/>
              </w:rPr>
              <w:t xml:space="preserve">  </w:t>
            </w:r>
            <w:r w:rsidRPr="00AE1BDF">
              <w:rPr>
                <w:rFonts w:ascii="Calibri" w:hAnsi="Calibri" w:cs="Calibri"/>
                <w:lang w:val="de-DE"/>
              </w:rPr>
              <w:t>Teilen Sie dann das Arbeitsblatt-p-und-b aus. Aufgabe 1 enthält Abbildungen zur oben durchgeführten Aufgabe. Erläutern Sie kurz, dass man in der Aufgabe die Aussprache von [p] und [b] sieht.</w:t>
            </w:r>
          </w:p>
          <w:p w14:paraId="666A789E" w14:textId="77777777" w:rsidR="00520997" w:rsidRPr="00520997" w:rsidRDefault="00520997" w:rsidP="00520997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</w:p>
          <w:p w14:paraId="1DA225AF" w14:textId="2D38AEB4" w:rsidR="00520997" w:rsidRPr="00520997" w:rsidRDefault="00520997" w:rsidP="00520997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  <w:r w:rsidRPr="00520997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Aufgabe 2</w:t>
            </w:r>
            <w:r w:rsidR="00BB75CB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(3 Min.)</w:t>
            </w:r>
          </w:p>
          <w:p w14:paraId="708C6DB5" w14:textId="77777777" w:rsidR="00520997" w:rsidRPr="00520997" w:rsidRDefault="00520997" w:rsidP="00520997">
            <w:pPr>
              <w:ind w:left="567" w:hanging="567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iCs/>
                <w:u w:val="single"/>
                <w:lang w:val="de-DE"/>
              </w:rPr>
              <w:t>Lernziel:</w:t>
            </w:r>
            <w:r w:rsidRPr="00520997">
              <w:rPr>
                <w:rFonts w:ascii="Calibri" w:hAnsi="Calibri" w:cs="Calibri"/>
                <w:lang w:val="de-DE"/>
              </w:rPr>
              <w:t xml:space="preserve"> Die Lernenden können [p] und [b] mit Lippenverschluss im vorgegebenen Wortkontext nachsprechen.</w:t>
            </w:r>
          </w:p>
          <w:p w14:paraId="5659AF5D" w14:textId="77777777" w:rsidR="00520997" w:rsidRPr="007372E2" w:rsidRDefault="00520997" w:rsidP="00520997">
            <w:pPr>
              <w:ind w:left="567" w:hanging="567"/>
              <w:rPr>
                <w:rFonts w:ascii="Calibri" w:hAnsi="Calibri" w:cs="Calibri"/>
                <w:iCs/>
                <w:u w:val="single"/>
              </w:rPr>
            </w:pPr>
            <w:r w:rsidRPr="007372E2">
              <w:rPr>
                <w:rFonts w:ascii="Calibri" w:hAnsi="Calibri" w:cs="Calibri"/>
                <w:iCs/>
                <w:u w:val="single"/>
              </w:rPr>
              <w:t>Ablauf/Lehrkraft:</w:t>
            </w:r>
            <w:r w:rsidRPr="007372E2">
              <w:rPr>
                <w:rFonts w:ascii="Calibri" w:hAnsi="Calibri" w:cs="Calibri"/>
                <w:iCs/>
              </w:rPr>
              <w:t xml:space="preserve"> </w:t>
            </w:r>
          </w:p>
          <w:p w14:paraId="49A9714E" w14:textId="140F42A0" w:rsidR="00520997" w:rsidRPr="00520997" w:rsidRDefault="00520997" w:rsidP="00C5174C">
            <w:pPr>
              <w:pStyle w:val="Listenabsatz"/>
              <w:numPr>
                <w:ilvl w:val="0"/>
                <w:numId w:val="6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Teilen Sie das </w:t>
            </w:r>
            <w:r w:rsidRPr="00520997">
              <w:rPr>
                <w:rFonts w:ascii="Calibri" w:hAnsi="Calibri" w:cs="Calibri"/>
                <w:b/>
                <w:lang w:val="de-DE"/>
              </w:rPr>
              <w:t>Arbeitsplatt-p</w:t>
            </w:r>
            <w:r w:rsidR="00AE1BDF">
              <w:rPr>
                <w:rFonts w:ascii="Calibri" w:hAnsi="Calibri" w:cs="Calibri"/>
                <w:b/>
                <w:lang w:val="de-DE"/>
              </w:rPr>
              <w:t>-und-b</w:t>
            </w:r>
            <w:r w:rsidRPr="00520997">
              <w:rPr>
                <w:rFonts w:ascii="Calibri" w:hAnsi="Calibri" w:cs="Calibri"/>
                <w:lang w:val="de-DE"/>
              </w:rPr>
              <w:t xml:space="preserve"> aus. </w:t>
            </w:r>
          </w:p>
          <w:p w14:paraId="046C941B" w14:textId="77777777" w:rsidR="00520997" w:rsidRPr="00520997" w:rsidRDefault="00520997" w:rsidP="00C5174C">
            <w:pPr>
              <w:pStyle w:val="Listenabsatz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Beginnen Sie mit </w:t>
            </w:r>
            <w:r w:rsidRPr="00520997">
              <w:rPr>
                <w:rFonts w:ascii="Calibri" w:hAnsi="Calibri" w:cs="Calibri"/>
                <w:b/>
                <w:lang w:val="de-DE"/>
              </w:rPr>
              <w:t>Aufgabe 2</w:t>
            </w:r>
            <w:r w:rsidRPr="00520997">
              <w:rPr>
                <w:rFonts w:ascii="Calibri" w:hAnsi="Calibri" w:cs="Calibri"/>
                <w:lang w:val="de-DE"/>
              </w:rPr>
              <w:t xml:space="preserve">. </w:t>
            </w:r>
            <w:bookmarkStart w:id="0" w:name="_Hlk10468622"/>
            <w:r w:rsidRPr="00520997">
              <w:rPr>
                <w:rFonts w:ascii="Calibri" w:hAnsi="Calibri" w:cs="Calibri"/>
                <w:lang w:val="de-DE"/>
              </w:rPr>
              <w:t xml:space="preserve">Sie enthält die Wörter aus dem Video p02.mp4. </w:t>
            </w:r>
          </w:p>
          <w:p w14:paraId="547A9052" w14:textId="62EF78E3" w:rsidR="00520997" w:rsidRPr="00520997" w:rsidRDefault="00520997" w:rsidP="00C5174C">
            <w:pPr>
              <w:pStyle w:val="Listenabsatz"/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Zeigen Sie das Video </w:t>
            </w:r>
            <w:r w:rsidRPr="00520997">
              <w:rPr>
                <w:rFonts w:ascii="Calibri" w:hAnsi="Calibri" w:cs="Calibri"/>
                <w:b/>
                <w:lang w:val="de-DE"/>
              </w:rPr>
              <w:t>p02.mp4</w:t>
            </w:r>
            <w:r w:rsidRPr="00520997">
              <w:rPr>
                <w:rFonts w:ascii="Calibri" w:hAnsi="Calibri" w:cs="Calibri"/>
                <w:lang w:val="de-DE"/>
              </w:rPr>
              <w:t xml:space="preserve"> im Unterricht. Lassen Sie dabei die Lernenden die Wörter jeweils nachsprechen. 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 xml:space="preserve">Wir sehen ein Video. </w:t>
            </w:r>
            <w:r w:rsidR="00C5174C">
              <w:rPr>
                <w:rFonts w:ascii="Calibri" w:hAnsi="Calibri" w:cs="Calibri"/>
                <w:i/>
                <w:iCs/>
                <w:lang w:val="de-DE"/>
              </w:rPr>
              <w:t>Bitte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 xml:space="preserve"> hören </w:t>
            </w:r>
            <w:r w:rsidR="00C5174C">
              <w:rPr>
                <w:rFonts w:ascii="Calibri" w:hAnsi="Calibri" w:cs="Calibri"/>
                <w:i/>
                <w:iCs/>
                <w:lang w:val="de-DE"/>
              </w:rPr>
              <w:t>Sie das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 xml:space="preserve"> Wort</w:t>
            </w:r>
            <w:r w:rsidR="00C5174C">
              <w:rPr>
                <w:rFonts w:ascii="Calibri" w:hAnsi="Calibri" w:cs="Calibri"/>
                <w:i/>
                <w:iCs/>
                <w:lang w:val="de-DE"/>
              </w:rPr>
              <w:t xml:space="preserve"> und sprechen Sie zusammen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.</w:t>
            </w:r>
          </w:p>
          <w:bookmarkEnd w:id="0"/>
          <w:p w14:paraId="4416B7D8" w14:textId="6A90101F" w:rsidR="00360D60" w:rsidRPr="00BB75CB" w:rsidRDefault="00360D60" w:rsidP="00BB75CB">
            <w:pPr>
              <w:ind w:left="426" w:hanging="426"/>
              <w:rPr>
                <w:rFonts w:ascii="Calibri" w:hAnsi="Calibri" w:cs="Calibri"/>
                <w:color w:val="0000FF"/>
                <w:lang w:val="de-DE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690DB489" w14:textId="77777777" w:rsidR="00477017" w:rsidRPr="00297A7C" w:rsidRDefault="00477017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534A8112" w14:textId="77777777" w:rsidR="00477017" w:rsidRPr="00297A7C" w:rsidRDefault="00477017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6744FD61" w14:textId="77777777" w:rsidR="00477017" w:rsidRPr="00297A7C" w:rsidRDefault="00477017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3697C07F" w14:textId="6C467D62" w:rsidR="00360D60" w:rsidRPr="00EA39CA" w:rsidRDefault="00360D60" w:rsidP="006F5860">
            <w:pPr>
              <w:rPr>
                <w:rFonts w:asciiTheme="minorHAnsi" w:hAnsiTheme="minorHAnsi" w:cstheme="minorHAnsi"/>
              </w:rPr>
            </w:pPr>
            <w:r w:rsidRPr="00EA39CA">
              <w:rPr>
                <w:rFonts w:asciiTheme="minorHAnsi" w:hAnsiTheme="minorHAnsi" w:cstheme="minorHAnsi"/>
              </w:rPr>
              <w:t>Video p01a.mp4</w:t>
            </w:r>
          </w:p>
          <w:p w14:paraId="76C0989B" w14:textId="77777777" w:rsidR="00360D60" w:rsidRDefault="00360D60" w:rsidP="006F5860">
            <w:pPr>
              <w:rPr>
                <w:rFonts w:asciiTheme="minorHAnsi" w:hAnsiTheme="minorHAnsi" w:cstheme="minorHAnsi"/>
              </w:rPr>
            </w:pPr>
            <w:r w:rsidRPr="00EA39CA">
              <w:rPr>
                <w:rFonts w:asciiTheme="minorHAnsi" w:hAnsiTheme="minorHAnsi" w:cstheme="minorHAnsi"/>
              </w:rPr>
              <w:t>Video p01b.mp4</w:t>
            </w:r>
          </w:p>
          <w:p w14:paraId="63C85396" w14:textId="136CF8F0" w:rsidR="00520997" w:rsidRPr="00CE2657" w:rsidRDefault="00520997" w:rsidP="006F5860">
            <w:pPr>
              <w:rPr>
                <w:rFonts w:asciiTheme="minorHAnsi" w:hAnsiTheme="minorHAnsi" w:cstheme="minorHAnsi"/>
              </w:rPr>
            </w:pPr>
          </w:p>
          <w:p w14:paraId="5696BF97" w14:textId="00409DE4" w:rsidR="004742A6" w:rsidRPr="00CE2657" w:rsidRDefault="004742A6" w:rsidP="006F5860">
            <w:pPr>
              <w:rPr>
                <w:rFonts w:asciiTheme="minorHAnsi" w:hAnsiTheme="minorHAnsi" w:cstheme="minorHAnsi"/>
              </w:rPr>
            </w:pPr>
          </w:p>
          <w:p w14:paraId="49F5EEB9" w14:textId="77777777" w:rsidR="00AE1BDF" w:rsidRPr="00CE2657" w:rsidRDefault="00AE1BDF" w:rsidP="006F5860">
            <w:pPr>
              <w:rPr>
                <w:rFonts w:asciiTheme="minorHAnsi" w:hAnsiTheme="minorHAnsi" w:cstheme="minorHAnsi"/>
              </w:rPr>
            </w:pPr>
          </w:p>
          <w:p w14:paraId="41857675" w14:textId="44EE8831" w:rsidR="00520997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  <w:r w:rsidRPr="004742A6">
              <w:rPr>
                <w:rFonts w:ascii="Calibri" w:hAnsi="Calibri" w:cs="Calibri"/>
                <w:noProof/>
              </w:rPr>
              <w:drawing>
                <wp:inline distT="0" distB="0" distL="0" distR="0" wp14:anchorId="0DEBAC13" wp14:editId="3E96FB67">
                  <wp:extent cx="2894062" cy="1224951"/>
                  <wp:effectExtent l="0" t="0" r="190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888" cy="125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98B898" w14:textId="77777777" w:rsidR="004742A6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4E5728C8" w14:textId="02266DDD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06329E6F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70762660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65BA5BAF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1FFFBE67" w14:textId="17516B83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5798F068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6FB58BB8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71961ECB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4D9DEE79" w14:textId="77777777" w:rsidR="00C5174C" w:rsidRDefault="00C5174C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0439235D" w14:textId="77777777" w:rsidR="004742A6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5B3DE455" w14:textId="77777777" w:rsidR="00AE1BDF" w:rsidRDefault="00AE1BDF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07275800" w14:textId="77777777" w:rsidR="00C542A3" w:rsidRDefault="00C542A3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20C314AC" w14:textId="77777777" w:rsidR="00C542A3" w:rsidRDefault="00C542A3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4D6E9881" w14:textId="77777777" w:rsidR="00477017" w:rsidRDefault="00477017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55AB75A8" w14:textId="5CB957EA" w:rsidR="00360D60" w:rsidRDefault="00360D60" w:rsidP="006F5860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Arbeitsblatt-p</w:t>
            </w:r>
            <w:r w:rsidR="00AE1BDF">
              <w:rPr>
                <w:rFonts w:asciiTheme="minorHAnsi" w:hAnsiTheme="minorHAnsi" w:cstheme="minorHAnsi"/>
                <w:lang w:val="de-DE"/>
              </w:rPr>
              <w:t>-und-b</w:t>
            </w:r>
          </w:p>
          <w:p w14:paraId="7353D3A0" w14:textId="149E374D" w:rsidR="004742A6" w:rsidRDefault="00520997" w:rsidP="006F5860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Video </w:t>
            </w:r>
            <w:r w:rsidR="00360D60">
              <w:rPr>
                <w:rFonts w:asciiTheme="minorHAnsi" w:hAnsiTheme="minorHAnsi" w:cstheme="minorHAnsi"/>
                <w:lang w:val="de-DE"/>
              </w:rPr>
              <w:t>p02.mp4</w:t>
            </w:r>
          </w:p>
          <w:p w14:paraId="67457645" w14:textId="6ED729BA" w:rsidR="00AE1BDF" w:rsidRDefault="00AE1BDF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4F68BDA7" w14:textId="77777777" w:rsidR="00AE1BDF" w:rsidRDefault="00AE1BDF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2DCD97E8" w14:textId="5BDEC00F" w:rsidR="004742A6" w:rsidRPr="00EA39CA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  <w:r w:rsidRPr="004742A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B7AF3F7" wp14:editId="61CAF4BB">
                  <wp:extent cx="3018147" cy="1009291"/>
                  <wp:effectExtent l="0" t="0" r="0" b="63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285" cy="103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657" w:rsidRPr="00255FCB" w14:paraId="327E3040" w14:textId="77777777" w:rsidTr="00C542A3">
        <w:tc>
          <w:tcPr>
            <w:tcW w:w="2261" w:type="dxa"/>
          </w:tcPr>
          <w:p w14:paraId="72C16290" w14:textId="77777777" w:rsidR="00360D60" w:rsidRPr="00255FCB" w:rsidRDefault="00360D60" w:rsidP="006F5860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lastRenderedPageBreak/>
              <w:t>Regelerschließung</w:t>
            </w:r>
          </w:p>
        </w:tc>
        <w:tc>
          <w:tcPr>
            <w:tcW w:w="8082" w:type="dxa"/>
          </w:tcPr>
          <w:p w14:paraId="0B5AF6F4" w14:textId="163D8A09" w:rsidR="00C5174C" w:rsidRPr="00520997" w:rsidRDefault="00C5174C" w:rsidP="00C5174C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  <w:r w:rsidRPr="00520997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Aufgabe 3</w:t>
            </w:r>
            <w:r w:rsidR="00BB75CB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(3 Min.)</w:t>
            </w:r>
          </w:p>
          <w:p w14:paraId="3BC0AF9B" w14:textId="77777777" w:rsidR="00C5174C" w:rsidRPr="00520997" w:rsidRDefault="00C5174C" w:rsidP="00C5174C">
            <w:pPr>
              <w:ind w:left="567" w:hanging="567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iCs/>
                <w:u w:val="single"/>
                <w:lang w:val="de-DE"/>
              </w:rPr>
              <w:t>Lernziel:</w:t>
            </w:r>
            <w:r w:rsidRPr="00520997">
              <w:rPr>
                <w:rFonts w:ascii="Calibri" w:hAnsi="Calibri" w:cs="Calibri"/>
                <w:lang w:val="de-DE"/>
              </w:rPr>
              <w:t xml:space="preserve"> Die Lernenden wissen, dass man den Buchstaben &lt;b&gt; im Deutschen am Wortende als [p] ausspricht.</w:t>
            </w:r>
          </w:p>
          <w:p w14:paraId="6A1D934A" w14:textId="77777777" w:rsidR="00C5174C" w:rsidRPr="007372E2" w:rsidRDefault="00C5174C" w:rsidP="00C5174C">
            <w:pPr>
              <w:ind w:left="567" w:hanging="567"/>
              <w:rPr>
                <w:rFonts w:ascii="Calibri" w:hAnsi="Calibri" w:cs="Calibri"/>
                <w:iCs/>
                <w:u w:val="single"/>
              </w:rPr>
            </w:pPr>
            <w:r w:rsidRPr="007372E2">
              <w:rPr>
                <w:rFonts w:ascii="Calibri" w:hAnsi="Calibri" w:cs="Calibri"/>
                <w:iCs/>
                <w:u w:val="single"/>
              </w:rPr>
              <w:t>Ablauf/Lehrkraft:</w:t>
            </w:r>
            <w:r w:rsidRPr="007372E2">
              <w:rPr>
                <w:rFonts w:ascii="Calibri" w:hAnsi="Calibri" w:cs="Calibri"/>
                <w:iCs/>
              </w:rPr>
              <w:t xml:space="preserve"> </w:t>
            </w:r>
          </w:p>
          <w:p w14:paraId="0BA870C0" w14:textId="4C2E1417" w:rsidR="00C5174C" w:rsidRPr="00C5174C" w:rsidRDefault="00C5174C" w:rsidP="00C5174C">
            <w:pPr>
              <w:pStyle w:val="Listenabsatz"/>
              <w:numPr>
                <w:ilvl w:val="0"/>
                <w:numId w:val="6"/>
              </w:numPr>
              <w:ind w:left="360"/>
              <w:rPr>
                <w:rFonts w:ascii="Calibri" w:hAnsi="Calibri" w:cs="Calibri"/>
                <w:szCs w:val="24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Beginnen Sie mit </w:t>
            </w:r>
            <w:r w:rsidRPr="00520997">
              <w:rPr>
                <w:rFonts w:ascii="Calibri" w:hAnsi="Calibri" w:cs="Calibri"/>
                <w:b/>
                <w:lang w:val="de-DE"/>
              </w:rPr>
              <w:t>Aufgabe 3</w:t>
            </w:r>
            <w:r w:rsidRPr="00520997">
              <w:rPr>
                <w:rFonts w:ascii="Calibri" w:hAnsi="Calibri" w:cs="Calibri"/>
                <w:lang w:val="de-DE"/>
              </w:rPr>
              <w:t xml:space="preserve">. </w:t>
            </w:r>
            <w:r w:rsidR="00CE2657">
              <w:rPr>
                <w:rFonts w:ascii="Calibri" w:hAnsi="Calibri" w:cs="Calibri"/>
                <w:lang w:val="de-DE"/>
              </w:rPr>
              <w:t xml:space="preserve">Erläutern Sie, dass &lt;p&gt; normalerwiese als [p] und &lt;b&gt; als [b] gesprochen wird. Allerdings gibt es eine Ausnahme. </w:t>
            </w:r>
            <w:r w:rsidRPr="00520997">
              <w:rPr>
                <w:rFonts w:ascii="Calibri" w:hAnsi="Calibri" w:cs="Calibri"/>
                <w:lang w:val="de-DE"/>
              </w:rPr>
              <w:lastRenderedPageBreak/>
              <w:t xml:space="preserve">Arbeitsanweisung: </w:t>
            </w:r>
            <w:r w:rsidRPr="00520997">
              <w:rPr>
                <w:rFonts w:ascii="Calibri" w:hAnsi="Calibri" w:cs="Calibri"/>
                <w:i/>
                <w:iCs/>
                <w:szCs w:val="24"/>
                <w:lang w:val="de-DE"/>
              </w:rPr>
              <w:t xml:space="preserve">Bitte hören Sie und ergänzen Sie dann die Regel. </w:t>
            </w:r>
            <w:r w:rsidRPr="00C5174C">
              <w:rPr>
                <w:rFonts w:ascii="Calibri" w:hAnsi="Calibri" w:cs="Calibri"/>
                <w:i/>
                <w:iCs/>
                <w:szCs w:val="24"/>
                <w:lang w:val="de-DE"/>
              </w:rPr>
              <w:t>Wie sprechen wir &lt;b&gt; am Wortende?</w:t>
            </w:r>
          </w:p>
          <w:p w14:paraId="57FA3AAF" w14:textId="77777777" w:rsidR="00C5174C" w:rsidRPr="00C5174C" w:rsidRDefault="00C5174C" w:rsidP="00C5174C">
            <w:pPr>
              <w:pStyle w:val="Listenabsatz"/>
              <w:ind w:left="360"/>
              <w:rPr>
                <w:rFonts w:ascii="Calibri" w:hAnsi="Calibri" w:cs="Calibri"/>
                <w:szCs w:val="24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Spielen Sie </w:t>
            </w:r>
            <w:r>
              <w:rPr>
                <w:rFonts w:ascii="Calibri" w:hAnsi="Calibri" w:cs="Calibri"/>
                <w:lang w:val="de-DE"/>
              </w:rPr>
              <w:t xml:space="preserve">dann </w:t>
            </w:r>
            <w:r w:rsidRPr="00520997">
              <w:rPr>
                <w:rFonts w:ascii="Calibri" w:hAnsi="Calibri" w:cs="Calibri"/>
                <w:lang w:val="de-DE"/>
              </w:rPr>
              <w:t xml:space="preserve">die Audiodatei </w:t>
            </w:r>
            <w:r w:rsidRPr="00520997">
              <w:rPr>
                <w:rFonts w:ascii="Calibri" w:hAnsi="Calibri" w:cs="Calibri"/>
                <w:b/>
                <w:lang w:val="de-DE"/>
              </w:rPr>
              <w:t>p03.mp3</w:t>
            </w:r>
            <w:r w:rsidRPr="00520997">
              <w:rPr>
                <w:rFonts w:ascii="Calibri" w:hAnsi="Calibri" w:cs="Calibri"/>
                <w:lang w:val="de-DE"/>
              </w:rPr>
              <w:t>.</w:t>
            </w:r>
          </w:p>
          <w:p w14:paraId="5033FCF6" w14:textId="63D9880A" w:rsidR="00360D60" w:rsidRPr="00BB75CB" w:rsidRDefault="00C5174C" w:rsidP="00C5174C">
            <w:pPr>
              <w:pStyle w:val="Listenabsatz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b/>
                <w:szCs w:val="24"/>
                <w:lang w:val="de-DE"/>
              </w:rPr>
            </w:pPr>
            <w:r w:rsidRPr="00520997">
              <w:rPr>
                <w:rFonts w:ascii="Calibri" w:hAnsi="Calibri" w:cs="Calibri"/>
                <w:szCs w:val="24"/>
                <w:lang w:val="de-DE"/>
              </w:rPr>
              <w:t xml:space="preserve">Lassen Sie die Lernenden die Regel auf dem Arbeitsblatt ergänzen: Am </w:t>
            </w:r>
            <w:r w:rsidR="00CE2657">
              <w:rPr>
                <w:rFonts w:ascii="Calibri" w:hAnsi="Calibri" w:cs="Calibri"/>
                <w:szCs w:val="24"/>
                <w:lang w:val="de-DE"/>
              </w:rPr>
              <w:t>Silben</w:t>
            </w:r>
            <w:r w:rsidRPr="00520997">
              <w:rPr>
                <w:rFonts w:ascii="Calibri" w:hAnsi="Calibri" w:cs="Calibri"/>
                <w:szCs w:val="24"/>
                <w:lang w:val="de-DE"/>
              </w:rPr>
              <w:t>ende schreiben wir &lt;b&gt;, aber wir sprechen [p].</w:t>
            </w:r>
          </w:p>
          <w:p w14:paraId="7FEF2658" w14:textId="30949C11" w:rsidR="00BB75CB" w:rsidRPr="00BB75CB" w:rsidRDefault="00BB75CB" w:rsidP="00BB75CB">
            <w:pPr>
              <w:rPr>
                <w:rFonts w:ascii="Calibri" w:hAnsi="Calibri" w:cs="Calibri"/>
                <w:b/>
                <w:szCs w:val="24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2CD9B639" w14:textId="77777777" w:rsidR="00AE1BDF" w:rsidRDefault="00AE1BDF" w:rsidP="00AE1BDF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lastRenderedPageBreak/>
              <w:t>Arbeitsblatt-p-und-b</w:t>
            </w:r>
          </w:p>
          <w:p w14:paraId="35A59373" w14:textId="77777777" w:rsidR="00C5174C" w:rsidRDefault="00C5174C" w:rsidP="00C5174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Audio p03.mp3</w:t>
            </w:r>
          </w:p>
          <w:p w14:paraId="44596330" w14:textId="2EB0E8EB" w:rsidR="004742A6" w:rsidRDefault="004742A6" w:rsidP="00C5174C">
            <w:pPr>
              <w:rPr>
                <w:rFonts w:asciiTheme="minorHAnsi" w:hAnsiTheme="minorHAnsi" w:cstheme="minorHAnsi"/>
                <w:lang w:val="de-DE"/>
              </w:rPr>
            </w:pPr>
          </w:p>
          <w:p w14:paraId="53E45936" w14:textId="77777777" w:rsidR="00AE1BDF" w:rsidRDefault="00AE1BDF" w:rsidP="00C5174C">
            <w:pPr>
              <w:rPr>
                <w:rFonts w:asciiTheme="minorHAnsi" w:hAnsiTheme="minorHAnsi" w:cstheme="minorHAnsi"/>
                <w:lang w:val="de-DE"/>
              </w:rPr>
            </w:pPr>
          </w:p>
          <w:p w14:paraId="149EFDE0" w14:textId="47C15C5F" w:rsidR="004742A6" w:rsidRPr="00255FCB" w:rsidRDefault="00CE2657" w:rsidP="00C5174C">
            <w:pPr>
              <w:rPr>
                <w:rFonts w:asciiTheme="minorHAnsi" w:hAnsiTheme="minorHAnsi" w:cstheme="minorHAnsi"/>
                <w:lang w:val="de-DE"/>
              </w:rPr>
            </w:pPr>
            <w:r w:rsidRPr="00CE2657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6001813A" wp14:editId="123D1F9B">
                  <wp:extent cx="3027872" cy="1029750"/>
                  <wp:effectExtent l="0" t="0" r="127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821" cy="1048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657" w:rsidRPr="00255FCB" w14:paraId="56CCDCD4" w14:textId="77777777" w:rsidTr="00C542A3">
        <w:tc>
          <w:tcPr>
            <w:tcW w:w="2261" w:type="dxa"/>
          </w:tcPr>
          <w:p w14:paraId="2E0DD1BB" w14:textId="77777777" w:rsidR="00360D60" w:rsidRPr="00255FCB" w:rsidRDefault="00360D60" w:rsidP="006F5860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 w:eastAsia="ja-JP"/>
              </w:rPr>
              <w:lastRenderedPageBreak/>
              <w:t>Rep</w:t>
            </w:r>
            <w:r w:rsidRPr="00255FCB">
              <w:rPr>
                <w:rFonts w:asciiTheme="minorHAnsi" w:hAnsiTheme="minorHAnsi" w:cstheme="minorHAnsi"/>
                <w:lang w:val="de-DE"/>
              </w:rPr>
              <w:t>roduktion und Automatisierung</w:t>
            </w:r>
          </w:p>
        </w:tc>
        <w:tc>
          <w:tcPr>
            <w:tcW w:w="8082" w:type="dxa"/>
          </w:tcPr>
          <w:p w14:paraId="52F13FA4" w14:textId="149F3AC9" w:rsidR="00BB75CB" w:rsidRPr="00520997" w:rsidRDefault="00BB75CB" w:rsidP="00BB75CB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  <w:r w:rsidRPr="00520997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Aufgabe 4</w:t>
            </w:r>
            <w:r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(4 Min.)</w:t>
            </w:r>
          </w:p>
          <w:p w14:paraId="0C236853" w14:textId="77777777" w:rsidR="00BB75CB" w:rsidRPr="00520997" w:rsidRDefault="00BB75CB" w:rsidP="00BB75CB">
            <w:pPr>
              <w:ind w:left="567" w:hanging="567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iCs/>
                <w:u w:val="single"/>
                <w:lang w:val="de-DE"/>
              </w:rPr>
              <w:t>Lernziel:</w:t>
            </w:r>
            <w:r w:rsidRPr="00520997">
              <w:rPr>
                <w:rFonts w:ascii="Calibri" w:hAnsi="Calibri" w:cs="Calibri"/>
                <w:lang w:val="de-DE"/>
              </w:rPr>
              <w:t xml:space="preserve"> Die Lernenden können [p] und [b] mit Lippenverschluss im vorgegebenen Satzkontext nachsprechen und vorlesen.</w:t>
            </w:r>
          </w:p>
          <w:p w14:paraId="4565E14A" w14:textId="77777777" w:rsidR="00BB75CB" w:rsidRPr="007372E2" w:rsidRDefault="00BB75CB" w:rsidP="00BB75CB">
            <w:pPr>
              <w:ind w:left="567" w:hanging="567"/>
              <w:rPr>
                <w:rFonts w:ascii="Calibri" w:hAnsi="Calibri" w:cs="Calibri"/>
                <w:iCs/>
                <w:u w:val="single"/>
              </w:rPr>
            </w:pPr>
            <w:r w:rsidRPr="007372E2">
              <w:rPr>
                <w:rFonts w:ascii="Calibri" w:hAnsi="Calibri" w:cs="Calibri"/>
                <w:iCs/>
                <w:u w:val="single"/>
              </w:rPr>
              <w:t>Ablauf/Lehrkraft:</w:t>
            </w:r>
            <w:r w:rsidRPr="007372E2">
              <w:rPr>
                <w:rFonts w:ascii="Calibri" w:hAnsi="Calibri" w:cs="Calibri"/>
                <w:iCs/>
              </w:rPr>
              <w:t xml:space="preserve"> </w:t>
            </w:r>
          </w:p>
          <w:p w14:paraId="7080A301" w14:textId="1EC596DE" w:rsidR="00BB75CB" w:rsidRPr="00520997" w:rsidRDefault="00BB75CB" w:rsidP="00BB75CB">
            <w:pPr>
              <w:pStyle w:val="Listenabsatz"/>
              <w:numPr>
                <w:ilvl w:val="0"/>
                <w:numId w:val="6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Beginnen Sie mit </w:t>
            </w:r>
            <w:r w:rsidRPr="00520997">
              <w:rPr>
                <w:rFonts w:ascii="Calibri" w:hAnsi="Calibri" w:cs="Calibri"/>
                <w:b/>
                <w:lang w:val="de-DE"/>
              </w:rPr>
              <w:t>Aufgabe 4</w:t>
            </w:r>
            <w:r w:rsidRPr="00520997">
              <w:rPr>
                <w:rFonts w:ascii="Calibri" w:hAnsi="Calibri" w:cs="Calibri"/>
                <w:lang w:val="de-DE"/>
              </w:rPr>
              <w:t xml:space="preserve">. </w:t>
            </w:r>
            <w:bookmarkStart w:id="1" w:name="_Hlk10468850"/>
            <w:r w:rsidRPr="00520997">
              <w:rPr>
                <w:rFonts w:ascii="Calibri" w:hAnsi="Calibri" w:cs="Calibri"/>
                <w:lang w:val="de-DE"/>
              </w:rPr>
              <w:t xml:space="preserve">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Ich lese die Sätze. Bitte wiederholen Sie.</w:t>
            </w:r>
          </w:p>
          <w:p w14:paraId="11FA5660" w14:textId="77777777" w:rsidR="00BB75CB" w:rsidRPr="00520997" w:rsidRDefault="00BB75CB" w:rsidP="00BB75CB">
            <w:pPr>
              <w:pStyle w:val="Listenabsatz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Wenn Sie alle Sätze vorgelesen haben, lassen Sie die Lernenden sie nochmal gemeinsam laut lesen. 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Bitte lesen Sie die Sätze zusammen noch mal laut.</w:t>
            </w:r>
            <w:bookmarkEnd w:id="1"/>
          </w:p>
          <w:p w14:paraId="4BD061D6" w14:textId="77777777" w:rsidR="00BB75CB" w:rsidRPr="00520997" w:rsidRDefault="00BB75CB" w:rsidP="00BB75CB">
            <w:pPr>
              <w:pStyle w:val="Listenabsatz"/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>Wenn die Lernenden die Aussprache von [p] und [b] Ihrer Ansicht nach gut geschafft haben, beenden Sie die Übung.</w:t>
            </w:r>
          </w:p>
          <w:p w14:paraId="14463B17" w14:textId="77777777" w:rsidR="00BB75CB" w:rsidRPr="00520997" w:rsidRDefault="00BB75CB" w:rsidP="00BB75CB">
            <w:pPr>
              <w:rPr>
                <w:rFonts w:ascii="Calibri" w:hAnsi="Calibri" w:cs="Calibri"/>
                <w:lang w:val="de-DE"/>
              </w:rPr>
            </w:pPr>
          </w:p>
          <w:p w14:paraId="3DD754A3" w14:textId="31F0611C" w:rsidR="00BB75CB" w:rsidRPr="00520997" w:rsidRDefault="00BB75CB" w:rsidP="00BB75CB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  <w:r w:rsidRPr="00520997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Zusatzaufgabe</w:t>
            </w:r>
            <w:r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(</w:t>
            </w:r>
            <w:r w:rsidR="00C542A3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4-8 Min., </w:t>
            </w:r>
            <w:r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hängt von Gruppengröße ab)</w:t>
            </w:r>
          </w:p>
          <w:p w14:paraId="08D6BA33" w14:textId="00E8231C" w:rsidR="00BB75CB" w:rsidRPr="00520997" w:rsidRDefault="00BB75CB" w:rsidP="00BB75CB">
            <w:pPr>
              <w:ind w:left="567" w:hanging="567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iCs/>
                <w:u w:val="single"/>
                <w:lang w:val="de-DE"/>
              </w:rPr>
              <w:t>Lernziel:</w:t>
            </w:r>
            <w:r w:rsidRPr="00520997">
              <w:rPr>
                <w:rFonts w:ascii="Calibri" w:hAnsi="Calibri" w:cs="Calibri"/>
                <w:lang w:val="de-DE"/>
              </w:rPr>
              <w:t xml:space="preserve"> Die Lernenden </w:t>
            </w:r>
            <w:r w:rsidR="00C542A3">
              <w:rPr>
                <w:rFonts w:ascii="Calibri" w:hAnsi="Calibri" w:cs="Calibri"/>
                <w:lang w:val="de-DE"/>
              </w:rPr>
              <w:t>sprechen</w:t>
            </w:r>
            <w:r w:rsidRPr="00520997">
              <w:rPr>
                <w:rFonts w:ascii="Calibri" w:hAnsi="Calibri" w:cs="Calibri"/>
                <w:lang w:val="de-DE"/>
              </w:rPr>
              <w:t xml:space="preserve"> [p] und [b] mit Lippenverschluss </w:t>
            </w:r>
            <w:r w:rsidR="00C542A3">
              <w:rPr>
                <w:rFonts w:ascii="Calibri" w:hAnsi="Calibri" w:cs="Calibri"/>
                <w:lang w:val="de-DE"/>
              </w:rPr>
              <w:t>aus</w:t>
            </w:r>
            <w:r w:rsidRPr="00520997">
              <w:rPr>
                <w:rFonts w:ascii="Calibri" w:hAnsi="Calibri" w:cs="Calibri"/>
                <w:lang w:val="de-DE"/>
              </w:rPr>
              <w:t>.</w:t>
            </w:r>
          </w:p>
          <w:p w14:paraId="30B1E6DB" w14:textId="77777777" w:rsidR="00BB75CB" w:rsidRPr="007372E2" w:rsidRDefault="00BB75CB" w:rsidP="00BB75CB">
            <w:pPr>
              <w:ind w:left="567" w:hanging="567"/>
              <w:rPr>
                <w:rFonts w:ascii="Calibri" w:hAnsi="Calibri" w:cs="Calibri"/>
                <w:iCs/>
                <w:u w:val="single"/>
              </w:rPr>
            </w:pPr>
            <w:r w:rsidRPr="007372E2">
              <w:rPr>
                <w:rFonts w:ascii="Calibri" w:hAnsi="Calibri" w:cs="Calibri"/>
                <w:iCs/>
                <w:u w:val="single"/>
              </w:rPr>
              <w:t>Ablauf/Lehrkraft:</w:t>
            </w:r>
            <w:r w:rsidRPr="007372E2">
              <w:rPr>
                <w:rFonts w:ascii="Calibri" w:hAnsi="Calibri" w:cs="Calibri"/>
                <w:iCs/>
              </w:rPr>
              <w:t xml:space="preserve"> </w:t>
            </w:r>
          </w:p>
          <w:p w14:paraId="33F23F78" w14:textId="44A32BBF" w:rsidR="00BB75CB" w:rsidRPr="00C5174C" w:rsidRDefault="00BB75CB" w:rsidP="00BB75CB">
            <w:pPr>
              <w:pStyle w:val="Listenabsatz"/>
              <w:numPr>
                <w:ilvl w:val="0"/>
                <w:numId w:val="6"/>
              </w:numPr>
              <w:ind w:left="360"/>
              <w:jc w:val="left"/>
              <w:rPr>
                <w:rFonts w:ascii="Calibri" w:hAnsi="Calibri" w:cs="Calibri"/>
              </w:rPr>
            </w:pPr>
            <w:r w:rsidRPr="00C5174C">
              <w:rPr>
                <w:rFonts w:ascii="Calibri" w:hAnsi="Calibri" w:cs="Calibri"/>
              </w:rPr>
              <w:t>Spielen Sie „Kofferpacken“ (Koreanisch: „</w:t>
            </w:r>
            <w:r w:rsidRPr="00C5174C">
              <w:rPr>
                <w:rFonts w:ascii="Malgun Gothic" w:eastAsia="Malgun Gothic" w:hAnsi="Malgun Gothic" w:cs="Malgun Gothic" w:hint="eastAsia"/>
              </w:rPr>
              <w:t>시장에</w:t>
            </w:r>
            <w:r w:rsidRPr="00C5174C">
              <w:rPr>
                <w:rFonts w:ascii="Calibri" w:hAnsi="Calibri" w:cs="Calibri"/>
              </w:rPr>
              <w:t xml:space="preserve"> </w:t>
            </w:r>
            <w:r w:rsidRPr="00C5174C">
              <w:rPr>
                <w:rFonts w:ascii="Malgun Gothic" w:eastAsia="Malgun Gothic" w:hAnsi="Malgun Gothic" w:cs="Malgun Gothic" w:hint="eastAsia"/>
              </w:rPr>
              <w:t>가면</w:t>
            </w:r>
            <w:r w:rsidRPr="00C5174C">
              <w:rPr>
                <w:rFonts w:ascii="Calibri" w:hAnsi="Calibri" w:cs="Calibri"/>
              </w:rPr>
              <w:t xml:space="preserve">“) </w:t>
            </w:r>
            <w:r w:rsidRPr="00C5174C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 xml:space="preserve">Spielanleitung: </w:t>
            </w:r>
            <w:r w:rsidRPr="00C5174C">
              <w:rPr>
                <w:rFonts w:ascii="Calibri" w:hAnsi="Calibri" w:cs="Calibri"/>
              </w:rPr>
              <w:t xml:space="preserve">Bei dem Spiel muss jeder ein neues Wort sagen, in dem ein [p] oder [b] vorkommt. </w:t>
            </w:r>
            <w:r w:rsidR="00C542A3">
              <w:rPr>
                <w:rFonts w:ascii="Calibri" w:hAnsi="Calibri" w:cs="Calibri"/>
              </w:rPr>
              <w:t>J</w:t>
            </w:r>
            <w:r w:rsidRPr="00C5174C">
              <w:rPr>
                <w:rFonts w:ascii="Calibri" w:hAnsi="Calibri" w:cs="Calibri"/>
              </w:rPr>
              <w:t xml:space="preserve">eder </w:t>
            </w:r>
            <w:r w:rsidR="00C542A3">
              <w:rPr>
                <w:rFonts w:ascii="Calibri" w:hAnsi="Calibri" w:cs="Calibri"/>
              </w:rPr>
              <w:t xml:space="preserve">sollte </w:t>
            </w:r>
            <w:r w:rsidRPr="00C5174C">
              <w:rPr>
                <w:rFonts w:ascii="Calibri" w:hAnsi="Calibri" w:cs="Calibri"/>
              </w:rPr>
              <w:t>zwei Mal drankomm</w:t>
            </w:r>
            <w:r w:rsidR="00C542A3">
              <w:rPr>
                <w:rFonts w:ascii="Calibri" w:hAnsi="Calibri" w:cs="Calibri"/>
              </w:rPr>
              <w:t>en</w:t>
            </w:r>
            <w:r w:rsidRPr="00C5174C">
              <w:rPr>
                <w:rFonts w:ascii="Calibri" w:hAnsi="Calibri" w:cs="Calibri"/>
              </w:rPr>
              <w:t xml:space="preserve">. </w:t>
            </w:r>
          </w:p>
          <w:p w14:paraId="6F79A540" w14:textId="77777777" w:rsidR="00BB75CB" w:rsidRPr="00520997" w:rsidRDefault="00BB75CB" w:rsidP="00BB75CB">
            <w:pPr>
              <w:pStyle w:val="Listenabsatz"/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lastRenderedPageBreak/>
              <w:t xml:space="preserve">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Wir spielen ein Spiel mit p und b. Person 1 sagt ein Wort mit p oder b. Person 2 wiederholt das Wort und sagt ein neues Wort mit p oder b. Person 3 wiederholt das Wort von Person 1 und das Wort von Person 2 und sagt ein neues Wort…</w:t>
            </w:r>
          </w:p>
          <w:p w14:paraId="1E1CE820" w14:textId="77777777" w:rsidR="00360D60" w:rsidRDefault="00BB75CB" w:rsidP="00BB75CB">
            <w:pPr>
              <w:ind w:left="426" w:hanging="426"/>
              <w:rPr>
                <w:rFonts w:ascii="Calibri" w:hAnsi="Calibri" w:cs="Calibri"/>
              </w:rPr>
            </w:pPr>
            <w:r w:rsidRPr="00C5174C">
              <w:rPr>
                <w:rFonts w:ascii="Calibri" w:hAnsi="Calibri" w:cs="Calibri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Tipp</w:t>
            </w:r>
            <w:r w:rsidRPr="00C5174C">
              <w:rPr>
                <w:rFonts w:ascii="Calibri" w:hAnsi="Calibri" w:cs="Calibri"/>
                <w:lang w:val="de-DE"/>
              </w:rPr>
              <w:t xml:space="preserve">: Wenn Sie das Spiel zum ersten Mal im Kurs machen, führen Sie zunächst einen Testdurchlauf mit drei Lernenden durch, bis alle das Spiel verstanden haben. </w:t>
            </w:r>
            <w:r w:rsidRPr="00C5174C">
              <w:rPr>
                <w:rFonts w:ascii="Calibri" w:hAnsi="Calibri" w:cs="Calibri"/>
              </w:rPr>
              <w:t>Dann beginnen sie von vorne.</w:t>
            </w:r>
          </w:p>
          <w:p w14:paraId="52AE7758" w14:textId="41DEDEFA" w:rsidR="00BB75CB" w:rsidRPr="00BB75CB" w:rsidRDefault="00BB75CB" w:rsidP="00BB75CB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</w:tcPr>
          <w:p w14:paraId="765C4061" w14:textId="77777777" w:rsidR="00C542A3" w:rsidRDefault="00C542A3" w:rsidP="00C542A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lastRenderedPageBreak/>
              <w:t>Arbeitsblatt-p-und-b</w:t>
            </w:r>
          </w:p>
          <w:p w14:paraId="35AEAD8E" w14:textId="70AEDC75" w:rsidR="004742A6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7F4C56F5" w14:textId="77777777" w:rsidR="00AE1BDF" w:rsidRDefault="00AE1BDF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32E9A012" w14:textId="77777777" w:rsidR="004742A6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0A255F7C" w14:textId="7D58B546" w:rsidR="004742A6" w:rsidRPr="00255FCB" w:rsidRDefault="004742A6" w:rsidP="006F5860">
            <w:pPr>
              <w:rPr>
                <w:rFonts w:asciiTheme="minorHAnsi" w:hAnsiTheme="minorHAnsi" w:cstheme="minorHAnsi"/>
                <w:lang w:val="de-DE"/>
              </w:rPr>
            </w:pPr>
            <w:r w:rsidRPr="004742A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F2F2AB3" wp14:editId="006E404A">
                  <wp:extent cx="3030217" cy="141473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4793" cy="1449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657" w:rsidRPr="00255FCB" w14:paraId="224BB756" w14:textId="77777777" w:rsidTr="00C542A3">
        <w:tc>
          <w:tcPr>
            <w:tcW w:w="2261" w:type="dxa"/>
          </w:tcPr>
          <w:p w14:paraId="0C40A77B" w14:textId="77777777" w:rsidR="00360D60" w:rsidRPr="00255FCB" w:rsidRDefault="00360D60" w:rsidP="006F5860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Produktion und Automatisierung</w:t>
            </w:r>
          </w:p>
        </w:tc>
        <w:tc>
          <w:tcPr>
            <w:tcW w:w="8082" w:type="dxa"/>
          </w:tcPr>
          <w:p w14:paraId="33C7697A" w14:textId="08DEF485" w:rsidR="00BB75CB" w:rsidRPr="00520997" w:rsidRDefault="00BB75CB" w:rsidP="00BB75CB">
            <w:pPr>
              <w:rPr>
                <w:rFonts w:ascii="Calibri" w:hAnsi="Calibri" w:cs="Calibri"/>
                <w:b/>
                <w:sz w:val="28"/>
                <w:szCs w:val="28"/>
                <w:lang w:val="de-DE"/>
              </w:rPr>
            </w:pPr>
            <w:r w:rsidRPr="00520997">
              <w:rPr>
                <w:rFonts w:ascii="Calibri" w:hAnsi="Calibri" w:cs="Calibri"/>
                <w:b/>
                <w:sz w:val="28"/>
                <w:szCs w:val="28"/>
                <w:lang w:val="de-DE"/>
              </w:rPr>
              <w:t>Aufgabe 5</w:t>
            </w:r>
            <w:r>
              <w:rPr>
                <w:rFonts w:ascii="Calibri" w:hAnsi="Calibri" w:cs="Calibri"/>
                <w:b/>
                <w:sz w:val="28"/>
                <w:szCs w:val="28"/>
                <w:lang w:val="de-DE"/>
              </w:rPr>
              <w:t xml:space="preserve"> (7 Min.)</w:t>
            </w:r>
          </w:p>
          <w:p w14:paraId="04263C99" w14:textId="58F47816" w:rsidR="00BB75CB" w:rsidRPr="00520997" w:rsidRDefault="00BB75CB" w:rsidP="00BB75CB">
            <w:pPr>
              <w:ind w:left="567" w:hanging="567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iCs/>
                <w:u w:val="single"/>
                <w:lang w:val="de-DE"/>
              </w:rPr>
              <w:t>Lernziel:</w:t>
            </w:r>
            <w:r w:rsidRPr="00520997">
              <w:rPr>
                <w:rFonts w:ascii="Calibri" w:hAnsi="Calibri" w:cs="Calibri"/>
                <w:lang w:val="de-DE"/>
              </w:rPr>
              <w:t xml:space="preserve"> Die Lernenden können [p] und [b] mit Lippenverschluss in einem selbst gestalteten Dialog richtig aussprechen.</w:t>
            </w:r>
          </w:p>
          <w:p w14:paraId="49EF73CD" w14:textId="77777777" w:rsidR="00BB75CB" w:rsidRPr="007372E2" w:rsidRDefault="00BB75CB" w:rsidP="00BB75CB">
            <w:pPr>
              <w:ind w:left="567" w:hanging="567"/>
              <w:rPr>
                <w:rFonts w:ascii="Calibri" w:hAnsi="Calibri" w:cs="Calibri"/>
                <w:iCs/>
                <w:u w:val="single"/>
              </w:rPr>
            </w:pPr>
            <w:r w:rsidRPr="007372E2">
              <w:rPr>
                <w:rFonts w:ascii="Calibri" w:hAnsi="Calibri" w:cs="Calibri"/>
                <w:iCs/>
                <w:u w:val="single"/>
              </w:rPr>
              <w:t>Ablauf/Lehrkraft:</w:t>
            </w:r>
            <w:r w:rsidRPr="007372E2">
              <w:rPr>
                <w:rFonts w:ascii="Calibri" w:hAnsi="Calibri" w:cs="Calibri"/>
                <w:iCs/>
              </w:rPr>
              <w:t xml:space="preserve"> </w:t>
            </w:r>
          </w:p>
          <w:p w14:paraId="023A5E7C" w14:textId="1D397454" w:rsidR="00BB75CB" w:rsidRPr="00520997" w:rsidRDefault="00BB75CB" w:rsidP="00BB75CB">
            <w:pPr>
              <w:pStyle w:val="Listenabsatz"/>
              <w:numPr>
                <w:ilvl w:val="0"/>
                <w:numId w:val="6"/>
              </w:numPr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Beginnen Sie mit </w:t>
            </w:r>
            <w:r w:rsidRPr="00520997">
              <w:rPr>
                <w:rFonts w:ascii="Calibri" w:hAnsi="Calibri" w:cs="Calibri"/>
                <w:b/>
                <w:lang w:val="de-DE"/>
              </w:rPr>
              <w:t>Aufgabe 5</w:t>
            </w:r>
            <w:r w:rsidRPr="00520997">
              <w:rPr>
                <w:rFonts w:ascii="Calibri" w:hAnsi="Calibri" w:cs="Calibri"/>
                <w:lang w:val="de-DE"/>
              </w:rPr>
              <w:t xml:space="preserve">. Die Lernenden sollen zu der gegebenen Situation zu dritt einen Dialog schreiben, dazu passen die Informationen aus Aufgabe </w:t>
            </w:r>
            <w:r w:rsidR="00CE2657">
              <w:rPr>
                <w:rFonts w:ascii="Calibri" w:hAnsi="Calibri" w:cs="Calibri"/>
                <w:lang w:val="de-DE"/>
              </w:rPr>
              <w:t>2 und 4</w:t>
            </w:r>
            <w:r w:rsidRPr="00520997">
              <w:rPr>
                <w:rFonts w:ascii="Calibri" w:hAnsi="Calibri" w:cs="Calibri"/>
                <w:lang w:val="de-DE"/>
              </w:rPr>
              <w:t>.</w:t>
            </w:r>
          </w:p>
          <w:p w14:paraId="14477AD0" w14:textId="731B7E5B" w:rsidR="00BB75CB" w:rsidRPr="00CE2657" w:rsidRDefault="00BB75CB" w:rsidP="00BB75CB">
            <w:pPr>
              <w:pStyle w:val="Listenabsatz"/>
              <w:ind w:left="360"/>
              <w:rPr>
                <w:rFonts w:ascii="Calibri" w:hAnsi="Calibri" w:cs="Calibri"/>
                <w:lang w:val="de-DE"/>
              </w:rPr>
            </w:pPr>
            <w:r w:rsidRPr="00520997">
              <w:rPr>
                <w:rFonts w:ascii="Calibri" w:hAnsi="Calibri" w:cs="Calibri"/>
                <w:lang w:val="de-DE"/>
              </w:rPr>
              <w:t xml:space="preserve">Arbeitsanweisung: </w:t>
            </w:r>
            <w:bookmarkStart w:id="2" w:name="_Hlk10501710"/>
            <w:r w:rsidRPr="00520997">
              <w:rPr>
                <w:rFonts w:ascii="Calibri" w:hAnsi="Calibri" w:cs="Calibri"/>
                <w:i/>
                <w:iCs/>
                <w:szCs w:val="24"/>
                <w:lang w:val="de-DE"/>
              </w:rPr>
              <w:t xml:space="preserve">Arbeiten Sie als Gruppe mit drei Personen: </w:t>
            </w:r>
            <w:bookmarkEnd w:id="2"/>
            <w:r w:rsidRPr="00520997">
              <w:rPr>
                <w:rFonts w:ascii="Calibri" w:hAnsi="Calibri" w:cs="Calibri"/>
                <w:i/>
                <w:iCs/>
                <w:szCs w:val="24"/>
                <w:lang w:val="de-DE"/>
              </w:rPr>
              <w:t>Papa Patrick, Pia und Bastian sprechen über Essen. Bastian ist ein Pa</w:t>
            </w:r>
            <w:r w:rsidRPr="00520997">
              <w:rPr>
                <w:rFonts w:ascii="Calibri" w:hAnsi="Calibri" w:cs="Calibri"/>
                <w:i/>
                <w:iCs/>
                <w:szCs w:val="24"/>
                <w:lang w:val="de-DE"/>
              </w:rPr>
              <w:softHyphen/>
              <w:t xml:space="preserve">pagei. Er wiederholt alles. Schreiben Sie einen Dialog mit &lt;p&gt; und &lt;b&gt;. </w:t>
            </w:r>
            <w:r w:rsidRPr="00CE2657">
              <w:rPr>
                <w:rFonts w:ascii="Calibri" w:hAnsi="Calibri" w:cs="Calibri"/>
                <w:i/>
                <w:iCs/>
                <w:szCs w:val="24"/>
                <w:lang w:val="de-DE"/>
              </w:rPr>
              <w:t xml:space="preserve">Benutzen Sie diese Wörter und auch Wörter aus Aufgabe </w:t>
            </w:r>
            <w:r w:rsidR="00CE2657" w:rsidRPr="00CE2657">
              <w:rPr>
                <w:rFonts w:ascii="Calibri" w:hAnsi="Calibri" w:cs="Calibri"/>
                <w:i/>
                <w:iCs/>
                <w:szCs w:val="24"/>
                <w:lang w:val="de-DE"/>
              </w:rPr>
              <w:t>2 und 4</w:t>
            </w:r>
            <w:r w:rsidRPr="00CE2657">
              <w:rPr>
                <w:rFonts w:ascii="Calibri" w:hAnsi="Calibri" w:cs="Calibri"/>
                <w:i/>
                <w:iCs/>
                <w:szCs w:val="24"/>
                <w:lang w:val="de-DE"/>
              </w:rPr>
              <w:t>.</w:t>
            </w:r>
          </w:p>
          <w:p w14:paraId="27CB7E7B" w14:textId="6275B770" w:rsidR="0061261E" w:rsidRPr="0061261E" w:rsidRDefault="00BB75CB" w:rsidP="0061261E">
            <w:pPr>
              <w:pStyle w:val="Listenabsatz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Lassen Sie jeweils zwei Gruppen untereinander ihre Dialoge laut vorlesen. </w:t>
            </w:r>
            <w:r w:rsidRPr="00520997">
              <w:rPr>
                <w:rFonts w:ascii="Calibri" w:hAnsi="Calibri" w:cs="Calibri"/>
                <w:lang w:val="de-DE"/>
              </w:rPr>
              <w:t xml:space="preserve">Arbeitsanweisung: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 xml:space="preserve">Bitte lesen Sie Ihren Dialog </w:t>
            </w:r>
            <w:r>
              <w:rPr>
                <w:rFonts w:ascii="Calibri" w:hAnsi="Calibri" w:cs="Calibri"/>
                <w:i/>
                <w:iCs/>
                <w:lang w:val="de-DE"/>
              </w:rPr>
              <w:t xml:space="preserve">für die andere Gruppe </w:t>
            </w:r>
            <w:r w:rsidRPr="00520997">
              <w:rPr>
                <w:rFonts w:ascii="Calibri" w:hAnsi="Calibri" w:cs="Calibri"/>
                <w:i/>
                <w:iCs/>
                <w:lang w:val="de-DE"/>
              </w:rPr>
              <w:t>laut.</w:t>
            </w:r>
          </w:p>
          <w:p w14:paraId="590B25EB" w14:textId="7DD09BE0" w:rsidR="0061261E" w:rsidRPr="0061261E" w:rsidRDefault="0061261E" w:rsidP="0061261E">
            <w:pPr>
              <w:rPr>
                <w:rFonts w:ascii="Calibri" w:hAnsi="Calibri" w:cs="Calibri"/>
                <w:lang w:val="de-DE"/>
              </w:rPr>
            </w:pPr>
            <w:r>
              <w:rPr>
                <w:lang w:val="de-DE"/>
              </w:rPr>
              <w:sym w:font="Wingdings" w:char="F083"/>
            </w:r>
            <w:r w:rsidRPr="0061261E">
              <w:rPr>
                <w:rFonts w:ascii="Calibri" w:hAnsi="Calibri" w:cs="Calibri"/>
                <w:lang w:val="de-DE"/>
              </w:rPr>
              <w:t xml:space="preserve"> Danach beenden Sie die Übung.</w:t>
            </w:r>
          </w:p>
          <w:p w14:paraId="2765D3D4" w14:textId="5601DC28" w:rsidR="00BB75CB" w:rsidRPr="00255FCB" w:rsidRDefault="00BB75CB" w:rsidP="00BB75CB">
            <w:pPr>
              <w:pStyle w:val="Auflistung1"/>
              <w:numPr>
                <w:ilvl w:val="0"/>
                <w:numId w:val="0"/>
              </w:numPr>
              <w:ind w:left="420" w:hanging="420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4820" w:type="dxa"/>
          </w:tcPr>
          <w:p w14:paraId="76BAC674" w14:textId="77777777" w:rsidR="00C542A3" w:rsidRDefault="00C542A3" w:rsidP="00C542A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Arbeitsblatt-p-und-b</w:t>
            </w:r>
          </w:p>
          <w:p w14:paraId="0ECD73B5" w14:textId="77777777" w:rsidR="00C542A3" w:rsidRDefault="00C542A3" w:rsidP="006F5860">
            <w:pPr>
              <w:rPr>
                <w:rFonts w:asciiTheme="minorHAnsi" w:hAnsiTheme="minorHAnsi" w:cstheme="minorHAnsi"/>
                <w:lang w:val="de-DE"/>
              </w:rPr>
            </w:pPr>
          </w:p>
          <w:p w14:paraId="087C440F" w14:textId="68BBFB35" w:rsidR="00C542A3" w:rsidRPr="00255FCB" w:rsidRDefault="00CE2657" w:rsidP="006F5860">
            <w:pPr>
              <w:rPr>
                <w:rFonts w:asciiTheme="minorHAnsi" w:hAnsiTheme="minorHAnsi" w:cstheme="minorHAnsi"/>
                <w:lang w:val="de-DE"/>
              </w:rPr>
            </w:pPr>
            <w:bookmarkStart w:id="3" w:name="_GoBack"/>
            <w:bookmarkEnd w:id="3"/>
            <w:r w:rsidRPr="00CE265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EA0FDFE" wp14:editId="22C830BF">
                  <wp:extent cx="3009814" cy="2562045"/>
                  <wp:effectExtent l="0" t="0" r="63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606" cy="2606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C52772" w14:textId="77777777" w:rsidR="00360D60" w:rsidRPr="00255FCB" w:rsidRDefault="00360D60" w:rsidP="00360D60">
      <w:pPr>
        <w:rPr>
          <w:rFonts w:asciiTheme="minorHAnsi" w:hAnsiTheme="minorHAnsi" w:cstheme="minorHAnsi"/>
        </w:rPr>
      </w:pPr>
    </w:p>
    <w:p w14:paraId="72D5BB49" w14:textId="77777777" w:rsidR="00F865D8" w:rsidRPr="00255FCB" w:rsidRDefault="00F865D8" w:rsidP="00360D60">
      <w:pPr>
        <w:rPr>
          <w:rFonts w:asciiTheme="minorHAnsi" w:hAnsiTheme="minorHAnsi" w:cstheme="minorHAnsi"/>
        </w:rPr>
      </w:pPr>
    </w:p>
    <w:sectPr w:rsidR="00F865D8" w:rsidRPr="00255FCB" w:rsidSect="009E0E48">
      <w:footerReference w:type="default" r:id="rId14"/>
      <w:pgSz w:w="16838" w:h="11906" w:orient="landscape"/>
      <w:pgMar w:top="709" w:right="141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1649A" w14:textId="77777777" w:rsidR="00690250" w:rsidRDefault="00690250" w:rsidP="00C542A3">
      <w:pPr>
        <w:spacing w:before="0" w:after="0" w:line="240" w:lineRule="auto"/>
      </w:pPr>
      <w:r>
        <w:separator/>
      </w:r>
    </w:p>
  </w:endnote>
  <w:endnote w:type="continuationSeparator" w:id="0">
    <w:p w14:paraId="227C950C" w14:textId="77777777" w:rsidR="00690250" w:rsidRDefault="00690250" w:rsidP="00C542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045558"/>
      <w:docPartObj>
        <w:docPartGallery w:val="Page Numbers (Bottom of Page)"/>
        <w:docPartUnique/>
      </w:docPartObj>
    </w:sdtPr>
    <w:sdtEndPr/>
    <w:sdtContent>
      <w:p w14:paraId="33B7BA88" w14:textId="676A1EFE" w:rsidR="00C542A3" w:rsidRDefault="00C542A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23A82E" w14:textId="77777777" w:rsidR="00C542A3" w:rsidRDefault="00C542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3E2EB" w14:textId="77777777" w:rsidR="00690250" w:rsidRDefault="00690250" w:rsidP="00C542A3">
      <w:pPr>
        <w:spacing w:before="0" w:after="0" w:line="240" w:lineRule="auto"/>
      </w:pPr>
      <w:r>
        <w:separator/>
      </w:r>
    </w:p>
  </w:footnote>
  <w:footnote w:type="continuationSeparator" w:id="0">
    <w:p w14:paraId="2CD01DCC" w14:textId="77777777" w:rsidR="00690250" w:rsidRDefault="00690250" w:rsidP="00C542A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23B8"/>
    <w:multiLevelType w:val="hybridMultilevel"/>
    <w:tmpl w:val="9BD6E01E"/>
    <w:lvl w:ilvl="0" w:tplc="E84E91AA">
      <w:numFmt w:val="bullet"/>
      <w:lvlText w:val="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8C2A71"/>
    <w:multiLevelType w:val="hybridMultilevel"/>
    <w:tmpl w:val="AB8A39EC"/>
    <w:lvl w:ilvl="0" w:tplc="F842B3DC">
      <w:start w:val="1"/>
      <w:numFmt w:val="bullet"/>
      <w:lvlText w:val="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9D1F82"/>
    <w:multiLevelType w:val="hybridMultilevel"/>
    <w:tmpl w:val="7E5C31B6"/>
    <w:lvl w:ilvl="0" w:tplc="65EC7ACC">
      <w:start w:val="1"/>
      <w:numFmt w:val="bullet"/>
      <w:lvlText w:val="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2F58CA"/>
    <w:multiLevelType w:val="hybridMultilevel"/>
    <w:tmpl w:val="56A2122A"/>
    <w:lvl w:ilvl="0" w:tplc="2CCE3D26">
      <w:numFmt w:val="bullet"/>
      <w:lvlText w:val="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62B4F4B"/>
    <w:multiLevelType w:val="hybridMultilevel"/>
    <w:tmpl w:val="9FB46372"/>
    <w:lvl w:ilvl="0" w:tplc="ACAA75CC">
      <w:start w:val="1"/>
      <w:numFmt w:val="bullet"/>
      <w:lvlText w:val="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DFC2E0A"/>
    <w:multiLevelType w:val="hybridMultilevel"/>
    <w:tmpl w:val="8668AB70"/>
    <w:lvl w:ilvl="0" w:tplc="4EB6FC2A">
      <w:start w:val="1"/>
      <w:numFmt w:val="bullet"/>
      <w:lvlText w:val="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D37788E"/>
    <w:multiLevelType w:val="hybridMultilevel"/>
    <w:tmpl w:val="3E5A88B0"/>
    <w:lvl w:ilvl="0" w:tplc="CF36F122">
      <w:start w:val="1"/>
      <w:numFmt w:val="bullet"/>
      <w:lvlText w:val="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5D8"/>
    <w:rsid w:val="000208CE"/>
    <w:rsid w:val="00255FCB"/>
    <w:rsid w:val="00283F40"/>
    <w:rsid w:val="00297A7C"/>
    <w:rsid w:val="00302FA5"/>
    <w:rsid w:val="00360D60"/>
    <w:rsid w:val="004742A6"/>
    <w:rsid w:val="00477017"/>
    <w:rsid w:val="00490DE6"/>
    <w:rsid w:val="00520997"/>
    <w:rsid w:val="0061261E"/>
    <w:rsid w:val="00690250"/>
    <w:rsid w:val="006F5860"/>
    <w:rsid w:val="007818BB"/>
    <w:rsid w:val="007B6593"/>
    <w:rsid w:val="009E0E48"/>
    <w:rsid w:val="00A943B3"/>
    <w:rsid w:val="00AE1BDF"/>
    <w:rsid w:val="00BB75CB"/>
    <w:rsid w:val="00C5174C"/>
    <w:rsid w:val="00C542A3"/>
    <w:rsid w:val="00CE2657"/>
    <w:rsid w:val="00DB3267"/>
    <w:rsid w:val="00ED3549"/>
    <w:rsid w:val="00F8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9DD6"/>
  <w15:chartTrackingRefBased/>
  <w15:docId w15:val="{57DC6A5A-4A82-4DF2-9115-E2A91042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ohne alles"/>
    <w:qFormat/>
    <w:rsid w:val="00F865D8"/>
    <w:pPr>
      <w:spacing w:before="60" w:after="60" w:line="360" w:lineRule="atLeast"/>
      <w:jc w:val="both"/>
    </w:pPr>
    <w:rPr>
      <w:rFonts w:ascii="Times New Roman" w:eastAsia="MS Mincho" w:hAnsi="Times New Roman"/>
      <w:sz w:val="24"/>
      <w:lang w:eastAsia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F865D8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F865D8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b/>
      <w:bCs/>
      <w:spacing w:val="5"/>
      <w:sz w:val="44"/>
      <w:szCs w:val="40"/>
    </w:rPr>
  </w:style>
  <w:style w:type="character" w:customStyle="1" w:styleId="TitelZchn">
    <w:name w:val="Titel Zchn"/>
    <w:basedOn w:val="Absatz-Standardschriftart"/>
    <w:link w:val="Titel"/>
    <w:uiPriority w:val="22"/>
    <w:rsid w:val="00F865D8"/>
    <w:rPr>
      <w:rFonts w:asciiTheme="majorHAnsi" w:eastAsiaTheme="majorEastAsia" w:hAnsiTheme="majorHAnsi" w:cstheme="majorBidi"/>
      <w:b/>
      <w:bCs/>
      <w:spacing w:val="5"/>
      <w:sz w:val="44"/>
      <w:szCs w:val="40"/>
      <w:lang w:eastAsia="en-US" w:bidi="en-US"/>
    </w:rPr>
  </w:style>
  <w:style w:type="table" w:styleId="Tabellenraster">
    <w:name w:val="Table Grid"/>
    <w:basedOn w:val="NormaleTabelle"/>
    <w:uiPriority w:val="59"/>
    <w:rsid w:val="00F865D8"/>
    <w:pPr>
      <w:spacing w:before="600" w:after="240" w:line="240" w:lineRule="auto"/>
    </w:pPr>
    <w:rPr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dnotenzeichen">
    <w:name w:val="endnote reference"/>
    <w:basedOn w:val="Absatz-Standardschriftart"/>
    <w:uiPriority w:val="99"/>
    <w:unhideWhenUsed/>
    <w:rsid w:val="00F865D8"/>
  </w:style>
  <w:style w:type="character" w:customStyle="1" w:styleId="Auflistung10">
    <w:name w:val="Auflistung1 (文字)"/>
    <w:basedOn w:val="Absatz-Standardschriftart"/>
    <w:link w:val="Auflistung1"/>
    <w:rsid w:val="00F865D8"/>
    <w:rPr>
      <w:rFonts w:ascii="Times New Roman" w:eastAsia="MS Mincho" w:hAnsi="Times New Roman" w:cs="Times New Roman"/>
      <w:kern w:val="2"/>
      <w:sz w:val="24"/>
      <w:szCs w:val="24"/>
      <w:lang w:eastAsia="ja-JP"/>
    </w:rPr>
  </w:style>
  <w:style w:type="paragraph" w:styleId="Listenabsatz">
    <w:name w:val="List Paragraph"/>
    <w:basedOn w:val="Standard"/>
    <w:uiPriority w:val="34"/>
    <w:rsid w:val="005209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542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42A3"/>
    <w:rPr>
      <w:rFonts w:ascii="Times New Roman" w:eastAsia="MS Mincho" w:hAnsi="Times New Roman"/>
      <w:sz w:val="24"/>
      <w:lang w:eastAsia="en-US" w:bidi="en-US"/>
    </w:rPr>
  </w:style>
  <w:style w:type="paragraph" w:styleId="Fuzeile">
    <w:name w:val="footer"/>
    <w:basedOn w:val="Standard"/>
    <w:link w:val="FuzeileZchn"/>
    <w:uiPriority w:val="99"/>
    <w:unhideWhenUsed/>
    <w:rsid w:val="00C542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42A3"/>
    <w:rPr>
      <w:rFonts w:ascii="Times New Roman" w:eastAsia="MS Mincho" w:hAnsi="Times New Roman"/>
      <w:sz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C6CF8-7009-4F2E-93BE-E9367FFD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670</Words>
  <Characters>4366</Characters>
  <Application>Microsoft Office Word</Application>
  <DocSecurity>0</DocSecurity>
  <Lines>161</Lines>
  <Paragraphs>125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2019-08-25T18:35:00Z</dcterms:created>
  <dcterms:modified xsi:type="dcterms:W3CDTF">2019-08-26T22:19:00Z</dcterms:modified>
</cp:coreProperties>
</file>